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654" w:rsidRPr="0068277C" w:rsidRDefault="000D7654" w:rsidP="000D7654">
      <w:pPr>
        <w:shd w:val="clear" w:color="auto" w:fill="FFFFFF"/>
        <w:spacing w:line="298" w:lineRule="exact"/>
        <w:ind w:left="4862"/>
        <w:rPr>
          <w:b/>
          <w:bCs/>
          <w:i/>
          <w:iCs/>
          <w:sz w:val="26"/>
          <w:szCs w:val="26"/>
        </w:rPr>
      </w:pPr>
      <w:r w:rsidRPr="0068277C">
        <w:rPr>
          <w:b/>
          <w:bCs/>
          <w:i/>
          <w:iCs/>
          <w:sz w:val="26"/>
          <w:szCs w:val="26"/>
        </w:rPr>
        <w:t>Принят на Учредительном собрании общероссийской общественной организации «Российское объединение судей»</w:t>
      </w:r>
    </w:p>
    <w:p w:rsidR="000D7654" w:rsidRDefault="000D7654" w:rsidP="000D7654">
      <w:pPr>
        <w:shd w:val="clear" w:color="auto" w:fill="FFFFFF"/>
        <w:spacing w:line="298" w:lineRule="exact"/>
        <w:ind w:left="4862"/>
        <w:rPr>
          <w:b/>
          <w:bCs/>
          <w:i/>
          <w:iCs/>
          <w:sz w:val="26"/>
          <w:szCs w:val="26"/>
        </w:rPr>
      </w:pPr>
      <w:r w:rsidRPr="0068277C">
        <w:rPr>
          <w:b/>
          <w:bCs/>
          <w:i/>
          <w:iCs/>
          <w:sz w:val="26"/>
          <w:szCs w:val="26"/>
        </w:rPr>
        <w:t xml:space="preserve">17 апреля </w:t>
      </w:r>
      <w:smartTag w:uri="urn:schemas-microsoft-com:office:smarttags" w:element="metricconverter">
        <w:smartTagPr>
          <w:attr w:name="ProductID" w:val="2012 г"/>
        </w:smartTagPr>
        <w:r w:rsidRPr="0068277C">
          <w:rPr>
            <w:b/>
            <w:bCs/>
            <w:i/>
            <w:iCs/>
            <w:sz w:val="26"/>
            <w:szCs w:val="26"/>
          </w:rPr>
          <w:t>2012 г</w:t>
        </w:r>
      </w:smartTag>
      <w:r w:rsidRPr="0068277C">
        <w:rPr>
          <w:b/>
          <w:bCs/>
          <w:i/>
          <w:iCs/>
          <w:sz w:val="26"/>
          <w:szCs w:val="26"/>
        </w:rPr>
        <w:t>.</w:t>
      </w:r>
    </w:p>
    <w:p w:rsidR="000D7654" w:rsidRDefault="000D7654" w:rsidP="000D7654">
      <w:pPr>
        <w:shd w:val="clear" w:color="auto" w:fill="FFFFFF"/>
        <w:spacing w:line="298" w:lineRule="exact"/>
        <w:ind w:left="4862"/>
        <w:rPr>
          <w:b/>
          <w:bCs/>
          <w:i/>
          <w:iCs/>
          <w:sz w:val="26"/>
          <w:szCs w:val="26"/>
        </w:rPr>
      </w:pPr>
    </w:p>
    <w:p w:rsidR="000D7654" w:rsidRDefault="000D7654" w:rsidP="000D7654">
      <w:pPr>
        <w:shd w:val="clear" w:color="auto" w:fill="FFFFFF"/>
        <w:spacing w:line="298" w:lineRule="exact"/>
        <w:ind w:left="4862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Изменения внесены:</w:t>
      </w:r>
    </w:p>
    <w:p w:rsidR="000D7654" w:rsidRDefault="000D7654" w:rsidP="000D7654">
      <w:pPr>
        <w:shd w:val="clear" w:color="auto" w:fill="FFFFFF"/>
        <w:spacing w:line="298" w:lineRule="exact"/>
        <w:ind w:left="4862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Решением Конференции</w:t>
      </w:r>
    </w:p>
    <w:p w:rsidR="000D7654" w:rsidRDefault="000D7654" w:rsidP="000D7654">
      <w:pPr>
        <w:shd w:val="clear" w:color="auto" w:fill="FFFFFF"/>
        <w:spacing w:line="298" w:lineRule="exact"/>
        <w:ind w:left="4862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Общероссийской общественной</w:t>
      </w:r>
    </w:p>
    <w:p w:rsidR="000D7654" w:rsidRDefault="000D7654" w:rsidP="000D7654">
      <w:pPr>
        <w:shd w:val="clear" w:color="auto" w:fill="FFFFFF"/>
        <w:spacing w:line="298" w:lineRule="exact"/>
        <w:ind w:left="4862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организации</w:t>
      </w:r>
    </w:p>
    <w:p w:rsidR="000D7654" w:rsidRPr="004B759F" w:rsidRDefault="000D7654" w:rsidP="000D7654">
      <w:pPr>
        <w:shd w:val="clear" w:color="auto" w:fill="FFFFFF"/>
        <w:spacing w:line="298" w:lineRule="exact"/>
        <w:ind w:left="4862"/>
        <w:rPr>
          <w:b/>
          <w:bCs/>
          <w:i/>
          <w:iCs/>
          <w:sz w:val="26"/>
          <w:szCs w:val="26"/>
        </w:rPr>
      </w:pPr>
      <w:r w:rsidRPr="004B759F">
        <w:rPr>
          <w:b/>
          <w:bCs/>
          <w:i/>
          <w:iCs/>
          <w:sz w:val="26"/>
          <w:szCs w:val="26"/>
        </w:rPr>
        <w:t>«Российское объединение судей»</w:t>
      </w:r>
    </w:p>
    <w:p w:rsidR="000D7654" w:rsidRPr="004B759F" w:rsidRDefault="000D7654" w:rsidP="000D7654">
      <w:pPr>
        <w:shd w:val="clear" w:color="auto" w:fill="FFFFFF"/>
        <w:spacing w:line="298" w:lineRule="exact"/>
        <w:ind w:left="4862"/>
        <w:rPr>
          <w:b/>
          <w:bCs/>
          <w:i/>
          <w:iCs/>
          <w:sz w:val="26"/>
          <w:szCs w:val="26"/>
        </w:rPr>
      </w:pPr>
      <w:r w:rsidRPr="004B759F">
        <w:rPr>
          <w:b/>
          <w:bCs/>
          <w:i/>
          <w:iCs/>
          <w:sz w:val="26"/>
          <w:szCs w:val="26"/>
        </w:rPr>
        <w:t xml:space="preserve">23 мая </w:t>
      </w:r>
      <w:smartTag w:uri="urn:schemas-microsoft-com:office:smarttags" w:element="metricconverter">
        <w:smartTagPr>
          <w:attr w:name="ProductID" w:val="2013 г"/>
        </w:smartTagPr>
        <w:r w:rsidRPr="004B759F">
          <w:rPr>
            <w:b/>
            <w:bCs/>
            <w:i/>
            <w:iCs/>
            <w:sz w:val="26"/>
            <w:szCs w:val="26"/>
          </w:rPr>
          <w:t>2013 г</w:t>
        </w:r>
      </w:smartTag>
      <w:r w:rsidRPr="004B759F">
        <w:rPr>
          <w:b/>
          <w:bCs/>
          <w:i/>
          <w:iCs/>
          <w:sz w:val="26"/>
          <w:szCs w:val="26"/>
        </w:rPr>
        <w:t>.</w:t>
      </w:r>
    </w:p>
    <w:p w:rsidR="000D7654" w:rsidRPr="007F68DC" w:rsidRDefault="000D7654" w:rsidP="000D7654">
      <w:pPr>
        <w:shd w:val="clear" w:color="auto" w:fill="FFFFFF"/>
        <w:spacing w:before="3398" w:line="830" w:lineRule="exact"/>
        <w:ind w:right="178"/>
        <w:jc w:val="center"/>
        <w:rPr>
          <w:b/>
          <w:bCs/>
        </w:rPr>
      </w:pPr>
      <w:r w:rsidRPr="007F68DC">
        <w:rPr>
          <w:b/>
          <w:bCs/>
          <w:sz w:val="50"/>
          <w:szCs w:val="50"/>
        </w:rPr>
        <w:t>УСТАВ</w:t>
      </w:r>
    </w:p>
    <w:p w:rsidR="000D7654" w:rsidRPr="007F68DC" w:rsidRDefault="000D7654" w:rsidP="000D7654">
      <w:pPr>
        <w:shd w:val="clear" w:color="auto" w:fill="FFFFFF"/>
        <w:spacing w:line="830" w:lineRule="exact"/>
        <w:ind w:right="11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О</w:t>
      </w:r>
      <w:r w:rsidRPr="007F68DC">
        <w:rPr>
          <w:b/>
          <w:bCs/>
          <w:sz w:val="48"/>
          <w:szCs w:val="48"/>
        </w:rPr>
        <w:t>бщероссийской общественной организации</w:t>
      </w:r>
    </w:p>
    <w:p w:rsidR="000D7654" w:rsidRDefault="000D7654" w:rsidP="000D7654">
      <w:pPr>
        <w:shd w:val="clear" w:color="auto" w:fill="FFFFFF"/>
        <w:spacing w:line="830" w:lineRule="exact"/>
        <w:ind w:right="149"/>
        <w:jc w:val="center"/>
        <w:rPr>
          <w:b/>
          <w:bCs/>
          <w:sz w:val="50"/>
          <w:szCs w:val="50"/>
        </w:rPr>
      </w:pPr>
      <w:r w:rsidRPr="007F68DC">
        <w:rPr>
          <w:b/>
          <w:bCs/>
          <w:sz w:val="50"/>
          <w:szCs w:val="50"/>
        </w:rPr>
        <w:t>«Российское объединение судей»</w:t>
      </w:r>
    </w:p>
    <w:p w:rsidR="000D7654" w:rsidRDefault="000D7654" w:rsidP="000D7654">
      <w:pPr>
        <w:shd w:val="clear" w:color="auto" w:fill="FFFFFF"/>
        <w:spacing w:line="830" w:lineRule="exact"/>
        <w:ind w:right="149"/>
        <w:jc w:val="center"/>
        <w:rPr>
          <w:b/>
          <w:bCs/>
          <w:sz w:val="50"/>
          <w:szCs w:val="50"/>
        </w:rPr>
      </w:pPr>
    </w:p>
    <w:p w:rsidR="000D7654" w:rsidRDefault="000D7654" w:rsidP="000D7654">
      <w:pPr>
        <w:shd w:val="clear" w:color="auto" w:fill="FFFFFF"/>
        <w:spacing w:line="830" w:lineRule="exact"/>
        <w:ind w:right="149"/>
        <w:jc w:val="center"/>
        <w:rPr>
          <w:b/>
          <w:bCs/>
          <w:sz w:val="50"/>
          <w:szCs w:val="50"/>
        </w:rPr>
      </w:pPr>
    </w:p>
    <w:p w:rsidR="000D7654" w:rsidRDefault="000D7654" w:rsidP="000D7654">
      <w:pPr>
        <w:shd w:val="clear" w:color="auto" w:fill="FFFFFF"/>
        <w:spacing w:line="830" w:lineRule="exact"/>
        <w:ind w:right="149"/>
        <w:jc w:val="center"/>
        <w:rPr>
          <w:b/>
          <w:bCs/>
          <w:sz w:val="50"/>
          <w:szCs w:val="50"/>
        </w:rPr>
      </w:pPr>
    </w:p>
    <w:p w:rsidR="000D7654" w:rsidRDefault="000D7654" w:rsidP="000D7654">
      <w:pPr>
        <w:shd w:val="clear" w:color="auto" w:fill="FFFFFF"/>
        <w:spacing w:line="830" w:lineRule="exact"/>
        <w:ind w:right="149"/>
        <w:jc w:val="center"/>
        <w:rPr>
          <w:b/>
          <w:bCs/>
          <w:sz w:val="50"/>
          <w:szCs w:val="50"/>
        </w:rPr>
      </w:pPr>
    </w:p>
    <w:p w:rsidR="000D7654" w:rsidRDefault="000D7654" w:rsidP="000D7654">
      <w:pPr>
        <w:shd w:val="clear" w:color="auto" w:fill="FFFFFF"/>
        <w:spacing w:line="830" w:lineRule="exact"/>
        <w:ind w:right="149"/>
        <w:jc w:val="center"/>
        <w:rPr>
          <w:b/>
          <w:bCs/>
          <w:sz w:val="50"/>
          <w:szCs w:val="50"/>
        </w:rPr>
      </w:pPr>
    </w:p>
    <w:p w:rsidR="000D7654" w:rsidRDefault="000D7654" w:rsidP="000D7654">
      <w:pPr>
        <w:shd w:val="clear" w:color="auto" w:fill="FFFFFF"/>
        <w:spacing w:line="830" w:lineRule="exact"/>
        <w:ind w:right="149"/>
        <w:jc w:val="center"/>
        <w:rPr>
          <w:b/>
          <w:bCs/>
          <w:sz w:val="24"/>
          <w:szCs w:val="24"/>
        </w:rPr>
      </w:pPr>
    </w:p>
    <w:p w:rsidR="000D7654" w:rsidRPr="00A86DAA" w:rsidRDefault="000D7654" w:rsidP="000D7654">
      <w:pPr>
        <w:shd w:val="clear" w:color="auto" w:fill="FFFFFF"/>
        <w:spacing w:line="830" w:lineRule="exact"/>
        <w:ind w:right="149"/>
        <w:jc w:val="center"/>
        <w:rPr>
          <w:b/>
          <w:bCs/>
          <w:sz w:val="24"/>
          <w:szCs w:val="24"/>
        </w:rPr>
        <w:sectPr w:rsidR="000D7654" w:rsidRPr="00A86DAA" w:rsidSect="0040594F">
          <w:headerReference w:type="default" r:id="rId7"/>
          <w:pgSz w:w="11909" w:h="16834"/>
          <w:pgMar w:top="1134" w:right="710" w:bottom="720" w:left="1020" w:header="720" w:footer="720" w:gutter="0"/>
          <w:cols w:space="60"/>
          <w:noEndnote/>
          <w:titlePg/>
        </w:sectPr>
      </w:pPr>
      <w:r>
        <w:rPr>
          <w:b/>
          <w:bCs/>
          <w:sz w:val="24"/>
          <w:szCs w:val="24"/>
        </w:rPr>
        <w:t>Москва 2013</w:t>
      </w:r>
    </w:p>
    <w:p w:rsidR="000D7654" w:rsidRDefault="000D7654" w:rsidP="000D7654">
      <w:pPr>
        <w:shd w:val="clear" w:color="auto" w:fill="FFFFFF"/>
        <w:tabs>
          <w:tab w:val="left" w:pos="974"/>
        </w:tabs>
        <w:spacing w:before="758"/>
        <w:ind w:left="720"/>
      </w:pPr>
      <w:r>
        <w:rPr>
          <w:b/>
          <w:bCs/>
          <w:spacing w:val="-18"/>
          <w:sz w:val="26"/>
          <w:szCs w:val="26"/>
        </w:rPr>
        <w:lastRenderedPageBreak/>
        <w:t>1.</w:t>
      </w:r>
      <w:r>
        <w:rPr>
          <w:b/>
          <w:bCs/>
          <w:sz w:val="26"/>
          <w:szCs w:val="26"/>
        </w:rPr>
        <w:tab/>
        <w:t>Общие положения</w:t>
      </w:r>
    </w:p>
    <w:p w:rsidR="000D7654" w:rsidRDefault="000D7654" w:rsidP="000D7654">
      <w:pPr>
        <w:shd w:val="clear" w:color="auto" w:fill="FFFFFF"/>
        <w:spacing w:before="302" w:line="298" w:lineRule="exact"/>
        <w:ind w:left="43" w:firstLine="666"/>
        <w:jc w:val="both"/>
      </w:pPr>
      <w:r>
        <w:rPr>
          <w:sz w:val="26"/>
          <w:szCs w:val="26"/>
        </w:rPr>
        <w:t>1.1. Общероссийская общественная организация «Российское объединение судей» (именуемая в дальнейшем - Организация) является общественной организацией, основанной на добровольном членстве, созданной по инициативе граждан Российской Федерации - действующих и пребывающих в отставке судей</w:t>
      </w:r>
      <w:r>
        <w:t xml:space="preserve">, </w:t>
      </w:r>
      <w:r>
        <w:rPr>
          <w:sz w:val="26"/>
          <w:szCs w:val="26"/>
        </w:rPr>
        <w:t>объединившихся   на   основе   общности   интересов   для   реализации   общих   целей, определенных настоящим Уставом.</w:t>
      </w:r>
    </w:p>
    <w:p w:rsidR="000D7654" w:rsidRDefault="000D7654" w:rsidP="000D7654">
      <w:pPr>
        <w:shd w:val="clear" w:color="auto" w:fill="FFFFFF"/>
        <w:tabs>
          <w:tab w:val="left" w:pos="1186"/>
        </w:tabs>
        <w:spacing w:before="302" w:line="298" w:lineRule="exact"/>
        <w:ind w:left="24" w:firstLine="739"/>
        <w:jc w:val="both"/>
      </w:pPr>
      <w:r>
        <w:rPr>
          <w:spacing w:val="-13"/>
          <w:sz w:val="26"/>
          <w:szCs w:val="26"/>
        </w:rPr>
        <w:t>1.2.</w:t>
      </w:r>
      <w:r>
        <w:rPr>
          <w:sz w:val="26"/>
          <w:szCs w:val="26"/>
        </w:rPr>
        <w:tab/>
        <w:t>Полное наименование Организации на русском языке: общероссийская</w:t>
      </w:r>
      <w:r>
        <w:rPr>
          <w:sz w:val="26"/>
          <w:szCs w:val="26"/>
        </w:rPr>
        <w:br/>
        <w:t>общественная организация «Российское объединение судей»; сокращённое</w:t>
      </w:r>
      <w:r>
        <w:rPr>
          <w:sz w:val="26"/>
          <w:szCs w:val="26"/>
        </w:rPr>
        <w:br/>
        <w:t>наименование на русском языке: «РОС».</w:t>
      </w:r>
    </w:p>
    <w:p w:rsidR="000D7654" w:rsidRDefault="000D7654" w:rsidP="000D7654">
      <w:pPr>
        <w:shd w:val="clear" w:color="auto" w:fill="FFFFFF"/>
        <w:spacing w:before="10" w:line="298" w:lineRule="exact"/>
        <w:ind w:left="29" w:right="5" w:firstLine="701"/>
        <w:jc w:val="both"/>
      </w:pPr>
      <w:r>
        <w:rPr>
          <w:sz w:val="26"/>
          <w:szCs w:val="26"/>
        </w:rPr>
        <w:t xml:space="preserve">Полное наименование Организации на английском языке: </w:t>
      </w:r>
      <w:r>
        <w:rPr>
          <w:sz w:val="26"/>
          <w:szCs w:val="26"/>
          <w:lang w:val="en-US"/>
        </w:rPr>
        <w:t>All</w:t>
      </w:r>
      <w:r w:rsidRPr="00D80F1E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Russian</w:t>
      </w:r>
      <w:r w:rsidRPr="00D80F1E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Public</w:t>
      </w:r>
      <w:r w:rsidRPr="00D80F1E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Organization</w:t>
      </w:r>
      <w:r w:rsidRPr="00D80F1E">
        <w:rPr>
          <w:sz w:val="26"/>
          <w:szCs w:val="26"/>
        </w:rPr>
        <w:t xml:space="preserve"> «</w:t>
      </w:r>
      <w:r>
        <w:rPr>
          <w:sz w:val="26"/>
          <w:szCs w:val="26"/>
          <w:lang w:val="en-US"/>
        </w:rPr>
        <w:t>Russian</w:t>
      </w:r>
      <w:r w:rsidRPr="00D80F1E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Association</w:t>
      </w:r>
      <w:r w:rsidRPr="00D80F1E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of</w:t>
      </w:r>
      <w:r w:rsidRPr="00D80F1E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Judges</w:t>
      </w:r>
      <w:r w:rsidRPr="00D80F1E">
        <w:rPr>
          <w:sz w:val="26"/>
          <w:szCs w:val="26"/>
        </w:rPr>
        <w:t xml:space="preserve">»; </w:t>
      </w:r>
      <w:r>
        <w:rPr>
          <w:sz w:val="26"/>
          <w:szCs w:val="26"/>
        </w:rPr>
        <w:t xml:space="preserve">сокращённое наименование на английском языке: </w:t>
      </w:r>
      <w:r w:rsidRPr="00D80F1E">
        <w:rPr>
          <w:sz w:val="26"/>
          <w:szCs w:val="26"/>
        </w:rPr>
        <w:t>«</w:t>
      </w:r>
      <w:r>
        <w:rPr>
          <w:sz w:val="26"/>
          <w:szCs w:val="26"/>
          <w:lang w:val="en-US"/>
        </w:rPr>
        <w:t>RAJ</w:t>
      </w:r>
      <w:r w:rsidRPr="00D80F1E">
        <w:rPr>
          <w:sz w:val="26"/>
          <w:szCs w:val="26"/>
        </w:rPr>
        <w:t>».</w:t>
      </w:r>
    </w:p>
    <w:p w:rsidR="000D7654" w:rsidRDefault="000D7654" w:rsidP="000D7654">
      <w:pPr>
        <w:numPr>
          <w:ilvl w:val="0"/>
          <w:numId w:val="1"/>
        </w:numPr>
        <w:shd w:val="clear" w:color="auto" w:fill="FFFFFF"/>
        <w:tabs>
          <w:tab w:val="left" w:pos="1186"/>
        </w:tabs>
        <w:spacing w:before="302" w:line="298" w:lineRule="exact"/>
        <w:ind w:left="24" w:right="5" w:firstLine="739"/>
        <w:jc w:val="both"/>
        <w:rPr>
          <w:spacing w:val="-12"/>
          <w:sz w:val="26"/>
          <w:szCs w:val="26"/>
        </w:rPr>
      </w:pPr>
      <w:r>
        <w:rPr>
          <w:sz w:val="26"/>
          <w:szCs w:val="26"/>
        </w:rPr>
        <w:t xml:space="preserve">Организация руководствуется в своей деятельности Конституцией Российской Федерации, Федеральным законом от 19 мая </w:t>
      </w:r>
      <w:smartTag w:uri="urn:schemas-microsoft-com:office:smarttags" w:element="metricconverter">
        <w:smartTagPr>
          <w:attr w:name="ProductID" w:val="1995 г"/>
        </w:smartTagPr>
        <w:r>
          <w:rPr>
            <w:sz w:val="26"/>
            <w:szCs w:val="26"/>
          </w:rPr>
          <w:t>1995 г</w:t>
        </w:r>
      </w:smartTag>
      <w:r>
        <w:rPr>
          <w:sz w:val="26"/>
          <w:szCs w:val="26"/>
        </w:rPr>
        <w:t xml:space="preserve">. № 82-ФЗ «Об общественных объединениях», Законом Российской Федерации от 26 июня </w:t>
      </w:r>
      <w:smartTag w:uri="urn:schemas-microsoft-com:office:smarttags" w:element="metricconverter">
        <w:smartTagPr>
          <w:attr w:name="ProductID" w:val="1992 г"/>
        </w:smartTagPr>
        <w:r>
          <w:rPr>
            <w:sz w:val="26"/>
            <w:szCs w:val="26"/>
          </w:rPr>
          <w:t>1992 г</w:t>
        </w:r>
      </w:smartTag>
      <w:r>
        <w:rPr>
          <w:sz w:val="26"/>
          <w:szCs w:val="26"/>
        </w:rPr>
        <w:t>. №3132-</w:t>
      </w:r>
      <w:r>
        <w:rPr>
          <w:sz w:val="26"/>
          <w:szCs w:val="26"/>
          <w:lang w:val="en-US"/>
        </w:rPr>
        <w:t>I</w:t>
      </w:r>
      <w:r>
        <w:rPr>
          <w:sz w:val="26"/>
          <w:szCs w:val="26"/>
        </w:rPr>
        <w:t xml:space="preserve"> «О статусе судей в Российской Федерации», Кодексом судейской этики, иными нормативными правовыми актами Российской Федерации, общепризнанными принципами и нормами международного права, а также настоящим Уставом.</w:t>
      </w:r>
    </w:p>
    <w:p w:rsidR="000D7654" w:rsidRDefault="000D7654" w:rsidP="000D7654">
      <w:pPr>
        <w:numPr>
          <w:ilvl w:val="0"/>
          <w:numId w:val="1"/>
        </w:numPr>
        <w:shd w:val="clear" w:color="auto" w:fill="FFFFFF"/>
        <w:tabs>
          <w:tab w:val="left" w:pos="1186"/>
        </w:tabs>
        <w:spacing w:before="298" w:line="298" w:lineRule="exact"/>
        <w:ind w:left="24" w:right="19" w:firstLine="739"/>
        <w:jc w:val="both"/>
        <w:rPr>
          <w:spacing w:val="-14"/>
          <w:sz w:val="26"/>
          <w:szCs w:val="26"/>
        </w:rPr>
      </w:pPr>
      <w:r>
        <w:rPr>
          <w:sz w:val="26"/>
          <w:szCs w:val="26"/>
        </w:rPr>
        <w:t>Организация действует на принципах добровольности, равноправия, самоуправления, законности, гласности.</w:t>
      </w:r>
    </w:p>
    <w:p w:rsidR="000D7654" w:rsidRDefault="000D7654" w:rsidP="000D7654">
      <w:pPr>
        <w:numPr>
          <w:ilvl w:val="0"/>
          <w:numId w:val="1"/>
        </w:numPr>
        <w:shd w:val="clear" w:color="auto" w:fill="FFFFFF"/>
        <w:tabs>
          <w:tab w:val="left" w:pos="1186"/>
        </w:tabs>
        <w:spacing w:before="302" w:line="298" w:lineRule="exact"/>
        <w:ind w:left="24" w:right="10" w:firstLine="739"/>
        <w:jc w:val="both"/>
        <w:rPr>
          <w:spacing w:val="-14"/>
          <w:sz w:val="26"/>
          <w:szCs w:val="26"/>
        </w:rPr>
      </w:pPr>
      <w:r>
        <w:rPr>
          <w:sz w:val="26"/>
          <w:szCs w:val="26"/>
        </w:rPr>
        <w:t>Организация является общероссийским общественным объединением и действует на территории более половины субъектов Российской Федерации. Место нахождения постоянно действующего руководящего органа Организации (Центрального совета) - город Москва.</w:t>
      </w:r>
    </w:p>
    <w:p w:rsidR="000D7654" w:rsidRDefault="000D7654" w:rsidP="000D7654">
      <w:pPr>
        <w:shd w:val="clear" w:color="auto" w:fill="FFFFFF"/>
        <w:tabs>
          <w:tab w:val="left" w:pos="974"/>
        </w:tabs>
        <w:spacing w:before="605"/>
        <w:ind w:left="720"/>
      </w:pPr>
      <w:r>
        <w:rPr>
          <w:b/>
          <w:bCs/>
          <w:spacing w:val="-12"/>
          <w:sz w:val="26"/>
          <w:szCs w:val="26"/>
        </w:rPr>
        <w:t>2.</w:t>
      </w:r>
      <w:r>
        <w:rPr>
          <w:b/>
          <w:bCs/>
          <w:sz w:val="26"/>
          <w:szCs w:val="26"/>
        </w:rPr>
        <w:tab/>
        <w:t>Цели и задачи Организации</w:t>
      </w:r>
    </w:p>
    <w:p w:rsidR="000D7654" w:rsidRDefault="000D7654" w:rsidP="000D7654">
      <w:pPr>
        <w:shd w:val="clear" w:color="auto" w:fill="FFFFFF"/>
        <w:spacing w:before="288" w:line="298" w:lineRule="exact"/>
        <w:ind w:left="5" w:right="5" w:firstLine="418"/>
        <w:jc w:val="both"/>
      </w:pPr>
      <w:r>
        <w:rPr>
          <w:sz w:val="26"/>
          <w:szCs w:val="26"/>
        </w:rPr>
        <w:t xml:space="preserve"> 2.1. Деятельность Организации направлена на укрепление независимости органов судебной власти путём консолидации судей федеральных судов и судей судов субъектов Российской Федерации, в том числе пребывающих в отставке, в интересах развития правового государства в Российской Федерации.</w:t>
      </w:r>
    </w:p>
    <w:p w:rsidR="000D7654" w:rsidRDefault="000D7654" w:rsidP="000D7654">
      <w:pPr>
        <w:shd w:val="clear" w:color="auto" w:fill="FFFFFF"/>
        <w:spacing w:before="298" w:line="302" w:lineRule="exact"/>
        <w:ind w:left="418"/>
      </w:pPr>
      <w:r>
        <w:rPr>
          <w:sz w:val="26"/>
          <w:szCs w:val="26"/>
        </w:rPr>
        <w:t>2.2. Целями Организации являются:</w:t>
      </w:r>
    </w:p>
    <w:p w:rsidR="000D7654" w:rsidRDefault="000D7654" w:rsidP="000D7654">
      <w:pPr>
        <w:shd w:val="clear" w:color="auto" w:fill="FFFFFF"/>
        <w:spacing w:before="163" w:line="283" w:lineRule="exact"/>
        <w:ind w:left="38" w:firstLine="682"/>
        <w:jc w:val="both"/>
      </w:pPr>
      <w:r>
        <w:rPr>
          <w:sz w:val="26"/>
          <w:szCs w:val="26"/>
        </w:rPr>
        <w:t>- развитие правового государства в Российской Федерации; повышение качества отправления правосудия</w:t>
      </w:r>
      <w:r>
        <w:rPr>
          <w:spacing w:val="-3"/>
          <w:sz w:val="26"/>
          <w:szCs w:val="26"/>
        </w:rPr>
        <w:t>;</w:t>
      </w:r>
      <w:r w:rsidRPr="00D80F1E">
        <w:rPr>
          <w:b/>
          <w:bCs/>
          <w:i/>
          <w:iCs/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 xml:space="preserve">сокращение числа обращений в Европейский Суд </w:t>
      </w:r>
      <w:r>
        <w:rPr>
          <w:sz w:val="26"/>
          <w:szCs w:val="26"/>
        </w:rPr>
        <w:t>по правам человека;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before="24" w:line="298" w:lineRule="exact"/>
        <w:ind w:right="10" w:firstLine="710"/>
        <w:jc w:val="both"/>
        <w:rPr>
          <w:sz w:val="26"/>
          <w:szCs w:val="26"/>
        </w:rPr>
      </w:pPr>
      <w:r>
        <w:rPr>
          <w:spacing w:val="-9"/>
          <w:sz w:val="26"/>
          <w:szCs w:val="26"/>
        </w:rPr>
        <w:t xml:space="preserve">повышение независимости судей как основного требования </w:t>
      </w:r>
      <w:r>
        <w:rPr>
          <w:sz w:val="26"/>
          <w:szCs w:val="26"/>
        </w:rPr>
        <w:t>отправления правосудия и гарантий прав и свобод человека;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before="5" w:line="298" w:lineRule="exact"/>
        <w:ind w:right="10" w:firstLine="710"/>
        <w:jc w:val="both"/>
        <w:rPr>
          <w:sz w:val="26"/>
          <w:szCs w:val="26"/>
        </w:rPr>
      </w:pPr>
      <w:r>
        <w:rPr>
          <w:spacing w:val="-10"/>
          <w:sz w:val="26"/>
          <w:szCs w:val="26"/>
        </w:rPr>
        <w:t>повышение социально-правовой защищенности судей</w:t>
      </w:r>
      <w:r>
        <w:rPr>
          <w:b/>
          <w:bCs/>
          <w:i/>
          <w:iCs/>
          <w:spacing w:val="-10"/>
          <w:sz w:val="26"/>
          <w:szCs w:val="26"/>
        </w:rPr>
        <w:t xml:space="preserve">, </w:t>
      </w:r>
      <w:r>
        <w:rPr>
          <w:spacing w:val="-10"/>
          <w:sz w:val="26"/>
          <w:szCs w:val="26"/>
        </w:rPr>
        <w:t xml:space="preserve">в том </w:t>
      </w:r>
      <w:r>
        <w:rPr>
          <w:sz w:val="26"/>
          <w:szCs w:val="26"/>
        </w:rPr>
        <w:t>числе пребывающих в отставке, и членов их семей;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before="5" w:line="298" w:lineRule="exac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развитие и укрепление сотрудничества с судьями и судейскими сообществами </w:t>
      </w:r>
      <w:r>
        <w:rPr>
          <w:sz w:val="26"/>
          <w:szCs w:val="26"/>
        </w:rPr>
        <w:lastRenderedPageBreak/>
        <w:t>стран Содружества Независимых Государств, других стран, международными судейскими организациями.</w:t>
      </w:r>
    </w:p>
    <w:p w:rsidR="000D7654" w:rsidRDefault="000D7654" w:rsidP="000D7654">
      <w:pPr>
        <w:shd w:val="clear" w:color="auto" w:fill="FFFFFF"/>
        <w:spacing w:before="302"/>
        <w:ind w:left="470"/>
      </w:pPr>
      <w:r>
        <w:rPr>
          <w:sz w:val="26"/>
          <w:szCs w:val="26"/>
        </w:rPr>
        <w:t>2.3. Организация решает следующие задачи: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  <w:tab w:val="left" w:pos="3994"/>
        </w:tabs>
        <w:spacing w:line="298" w:lineRule="exac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>осуществляет взаимодействие с государственными органами, общественными объединениями, международными организациями, с Уполномоченным Российской Федерации при Европейском Суде по правам человека, с Уполномоченным Российской Федерации по правам человека, направленное на защиту прав и законных интересов граждан, развитие в Российской Федерации правового государства;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  <w:tab w:val="left" w:pos="3994"/>
        </w:tabs>
        <w:spacing w:line="298" w:lineRule="exac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>изучает и распространяет опыт различных стран в области судебной практики; осуществляет предварительную проработку и подготовку материалов по вопросам международного взаимодействия;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298" w:lineRule="exact"/>
        <w:ind w:right="1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осуществляет сотрудничество с органами судейского сообщества Российской Федерации; способствует реализации принятых ими решений;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7" w:lineRule="exact"/>
        <w:ind w:right="14"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вырабатывает предложения по проблемным вопросам судебной практики и организации судебной деятельности; по вопросам совершенствования законодательства, регулирующего деятельность судебной системы;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2" w:lineRule="exact"/>
        <w:ind w:right="5"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выступает с инициативами по различным социально значимым вопросам общественной жизни;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7" w:lineRule="exact"/>
        <w:ind w:right="14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принимает участие в проведении общественных экспертиз социально-экономических программ и проектов по различным вопросам общественной жизни;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7" w:lineRule="exact"/>
        <w:ind w:right="14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участвует в разработке и реализации правовых, социальных, гуманитарных и иных общественно полезных проектов и программ, в том числе совместно с другими общественными объединениями Российской Федерации;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7" w:lineRule="exact"/>
        <w:ind w:right="14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участвует в разработке и реализации образовательных проектов, направленных на повышение профессионального уровня судей и государственных служащих судебной системы, формирование резерва судебной системы;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64"/>
        </w:tabs>
        <w:spacing w:before="10" w:line="298" w:lineRule="exact"/>
        <w:ind w:right="5" w:firstLine="715"/>
        <w:jc w:val="both"/>
        <w:rPr>
          <w:sz w:val="26"/>
          <w:szCs w:val="26"/>
        </w:rPr>
      </w:pPr>
      <w:r>
        <w:rPr>
          <w:sz w:val="26"/>
          <w:szCs w:val="26"/>
        </w:rPr>
        <w:t>разрабатывает предложения по поддержке судей, в том числе пребывающих в отставке; судей, не имеющих семьи; членов семей умерших или погибших судей; принимает участие в их реализации;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2" w:lineRule="exact"/>
        <w:ind w:right="14" w:firstLine="710"/>
        <w:jc w:val="both"/>
        <w:rPr>
          <w:sz w:val="26"/>
          <w:szCs w:val="26"/>
        </w:rPr>
      </w:pPr>
      <w:r>
        <w:rPr>
          <w:sz w:val="26"/>
          <w:szCs w:val="26"/>
        </w:rPr>
        <w:t>осуществляет культурно-просветительскую деятельность, направленную на правовое просвещение граждан и преодоление правового нигилизма в обществе;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7" w:lineRule="exact"/>
        <w:ind w:right="14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участвует в разработке и реализации программ, проектов и отдельных мероприятий, направленных на противодействие коррупции, формирование в обществе активного неприятия коррупции;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ind w:right="14" w:firstLine="709"/>
        <w:jc w:val="both"/>
        <w:rPr>
          <w:sz w:val="26"/>
          <w:szCs w:val="26"/>
        </w:rPr>
      </w:pPr>
      <w:r>
        <w:rPr>
          <w:sz w:val="26"/>
          <w:szCs w:val="26"/>
        </w:rPr>
        <w:t>осуществляет подготовку информационных материалов для размещения в средствах массовой информации и информационных сетях в целях формирования положительного общественного мнения о судебной системе;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64"/>
        </w:tabs>
        <w:ind w:firstLine="715"/>
        <w:jc w:val="both"/>
        <w:rPr>
          <w:sz w:val="26"/>
          <w:szCs w:val="26"/>
        </w:rPr>
      </w:pPr>
      <w:r>
        <w:rPr>
          <w:sz w:val="26"/>
          <w:szCs w:val="26"/>
        </w:rPr>
        <w:t>участвует в организации и проведении профессиональных праздников, лекций, семинаров, конференций, соревнований, выставок, иных культурных, досуговых, спортивных и оздоровительных мероприятий в интересах судов;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0"/>
        </w:tabs>
        <w:spacing w:line="298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оказывает  информационную,   консультативную   и  организационную  помощь членам Организации;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2" w:lineRule="exact"/>
        <w:ind w:right="10" w:firstLine="710"/>
        <w:jc w:val="both"/>
        <w:rPr>
          <w:sz w:val="26"/>
          <w:szCs w:val="26"/>
        </w:rPr>
      </w:pPr>
      <w:r>
        <w:rPr>
          <w:sz w:val="26"/>
          <w:szCs w:val="26"/>
        </w:rPr>
        <w:t>содействует воспитанию судей в духе неукоснительного соблюдения законности и норм судейской этики в целях повышения авторитета органов правосудия и профессии судьи;</w:t>
      </w:r>
    </w:p>
    <w:p w:rsidR="000D7654" w:rsidRDefault="000D7654" w:rsidP="000D7654">
      <w:pPr>
        <w:keepNext/>
        <w:keepLines/>
        <w:widowControl/>
        <w:numPr>
          <w:ilvl w:val="0"/>
          <w:numId w:val="2"/>
        </w:numPr>
        <w:shd w:val="clear" w:color="auto" w:fill="FFFFFF"/>
        <w:tabs>
          <w:tab w:val="left" w:pos="850"/>
        </w:tabs>
        <w:spacing w:line="302" w:lineRule="exact"/>
        <w:ind w:right="11" w:firstLine="709"/>
        <w:jc w:val="both"/>
        <w:rPr>
          <w:sz w:val="26"/>
          <w:szCs w:val="26"/>
        </w:rPr>
        <w:sectPr w:rsidR="000D7654">
          <w:pgSz w:w="11909" w:h="16834"/>
          <w:pgMar w:top="972" w:right="922" w:bottom="360" w:left="869" w:header="720" w:footer="720" w:gutter="0"/>
          <w:cols w:space="60"/>
          <w:noEndnote/>
        </w:sectPr>
      </w:pPr>
    </w:p>
    <w:p w:rsidR="000D7654" w:rsidRDefault="000D7654" w:rsidP="000D7654">
      <w:pPr>
        <w:shd w:val="clear" w:color="auto" w:fill="FFFFFF"/>
        <w:tabs>
          <w:tab w:val="left" w:pos="864"/>
        </w:tabs>
        <w:spacing w:before="154" w:line="298" w:lineRule="exact"/>
        <w:jc w:val="both"/>
        <w:rPr>
          <w:sz w:val="26"/>
          <w:szCs w:val="26"/>
        </w:rPr>
      </w:pP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before="10" w:line="298" w:lineRule="exact"/>
        <w:ind w:right="14" w:firstLine="715"/>
        <w:jc w:val="both"/>
        <w:rPr>
          <w:sz w:val="26"/>
          <w:szCs w:val="26"/>
        </w:rPr>
      </w:pPr>
      <w:r>
        <w:rPr>
          <w:sz w:val="26"/>
          <w:szCs w:val="26"/>
        </w:rPr>
        <w:t>принимает участие в разработке предложений по организационному (в том числе финансовому) обеспечению деятельности судов;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before="5" w:line="298" w:lineRule="exact"/>
        <w:ind w:left="715"/>
        <w:rPr>
          <w:sz w:val="26"/>
          <w:szCs w:val="26"/>
        </w:rPr>
      </w:pPr>
      <w:r>
        <w:rPr>
          <w:sz w:val="26"/>
          <w:szCs w:val="26"/>
        </w:rPr>
        <w:t>осуществляет благотворительную деятельность;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before="5" w:line="293" w:lineRule="exact"/>
        <w:ind w:right="10" w:firstLine="715"/>
        <w:jc w:val="both"/>
        <w:rPr>
          <w:sz w:val="26"/>
          <w:szCs w:val="26"/>
        </w:rPr>
      </w:pPr>
      <w:r>
        <w:rPr>
          <w:sz w:val="26"/>
          <w:szCs w:val="26"/>
        </w:rPr>
        <w:t>осуществляет иную деятельность, не запрещенную действующим законодательством, настоящим Уставом и направленную на достижение уставных целей и задач.</w:t>
      </w:r>
    </w:p>
    <w:p w:rsidR="000D7654" w:rsidRDefault="000D7654" w:rsidP="000D7654">
      <w:pPr>
        <w:shd w:val="clear" w:color="auto" w:fill="FFFFFF"/>
        <w:spacing w:before="302" w:line="302" w:lineRule="exact"/>
        <w:ind w:left="34" w:right="14" w:firstLine="706"/>
        <w:jc w:val="both"/>
      </w:pPr>
      <w:r>
        <w:rPr>
          <w:sz w:val="26"/>
          <w:szCs w:val="26"/>
        </w:rPr>
        <w:t>2.4. Организация не вправе оказывать влияние на отправление правосудия по конкретным делам, а также преследовать политические цели.</w:t>
      </w:r>
    </w:p>
    <w:p w:rsidR="000D7654" w:rsidRDefault="000D7654" w:rsidP="000D7654">
      <w:pPr>
        <w:shd w:val="clear" w:color="auto" w:fill="FFFFFF"/>
        <w:spacing w:before="610"/>
        <w:ind w:left="739"/>
      </w:pPr>
      <w:r>
        <w:rPr>
          <w:b/>
          <w:bCs/>
          <w:sz w:val="26"/>
          <w:szCs w:val="26"/>
        </w:rPr>
        <w:t>3. Правовое положение Организации</w:t>
      </w:r>
    </w:p>
    <w:p w:rsidR="000D7654" w:rsidRDefault="000D7654" w:rsidP="000D7654">
      <w:pPr>
        <w:numPr>
          <w:ilvl w:val="0"/>
          <w:numId w:val="4"/>
        </w:numPr>
        <w:shd w:val="clear" w:color="auto" w:fill="FFFFFF"/>
        <w:tabs>
          <w:tab w:val="left" w:pos="1181"/>
        </w:tabs>
        <w:spacing w:before="288" w:line="302" w:lineRule="exact"/>
        <w:ind w:left="34" w:right="14" w:firstLine="691"/>
        <w:jc w:val="both"/>
        <w:rPr>
          <w:spacing w:val="-6"/>
          <w:sz w:val="26"/>
          <w:szCs w:val="26"/>
        </w:rPr>
      </w:pPr>
      <w:r>
        <w:rPr>
          <w:sz w:val="26"/>
          <w:szCs w:val="26"/>
        </w:rPr>
        <w:t>Организация является юридическим лицом с момента её государственной регистрации.</w:t>
      </w:r>
    </w:p>
    <w:p w:rsidR="000D7654" w:rsidRDefault="000D7654" w:rsidP="000D7654">
      <w:pPr>
        <w:numPr>
          <w:ilvl w:val="0"/>
          <w:numId w:val="4"/>
        </w:numPr>
        <w:shd w:val="clear" w:color="auto" w:fill="FFFFFF"/>
        <w:tabs>
          <w:tab w:val="left" w:pos="1181"/>
        </w:tabs>
        <w:spacing w:before="298" w:line="298" w:lineRule="exact"/>
        <w:ind w:left="725"/>
        <w:rPr>
          <w:spacing w:val="-6"/>
          <w:sz w:val="26"/>
          <w:szCs w:val="26"/>
        </w:rPr>
      </w:pPr>
      <w:r>
        <w:rPr>
          <w:sz w:val="26"/>
          <w:szCs w:val="26"/>
        </w:rPr>
        <w:t>Организация вправе:</w:t>
      </w:r>
    </w:p>
    <w:p w:rsidR="000D7654" w:rsidRDefault="000D7654" w:rsidP="000D7654">
      <w:pPr>
        <w:rPr>
          <w:sz w:val="2"/>
          <w:szCs w:val="2"/>
        </w:rPr>
      </w:pP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4" w:firstLine="715"/>
        <w:jc w:val="both"/>
        <w:rPr>
          <w:sz w:val="26"/>
          <w:szCs w:val="26"/>
        </w:rPr>
      </w:pPr>
      <w:r>
        <w:rPr>
          <w:sz w:val="26"/>
          <w:szCs w:val="26"/>
        </w:rPr>
        <w:t>свободно распространять в различных формах информацию о своей деятельности, обеспечивать доступ к ней для граждан и организаций;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9" w:firstLine="715"/>
        <w:jc w:val="both"/>
        <w:rPr>
          <w:sz w:val="26"/>
          <w:szCs w:val="26"/>
        </w:rPr>
      </w:pPr>
      <w:r>
        <w:rPr>
          <w:sz w:val="26"/>
          <w:szCs w:val="26"/>
        </w:rPr>
        <w:t>участвовать в выработке решений органов государственной власти, органов судейского сообщества по вопросам совершенствования судебной деятельности, развития правового государства в Российской Федерации;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9" w:firstLine="715"/>
        <w:jc w:val="both"/>
        <w:rPr>
          <w:sz w:val="26"/>
          <w:szCs w:val="26"/>
        </w:rPr>
      </w:pPr>
      <w:r>
        <w:rPr>
          <w:sz w:val="26"/>
          <w:szCs w:val="26"/>
        </w:rPr>
        <w:t>участвовать в конкурсах на право получения целевого финансирования отдельных общественно полезных программ Организации, направленных на достижение уставных целей;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4" w:firstLine="715"/>
        <w:jc w:val="both"/>
        <w:rPr>
          <w:sz w:val="26"/>
          <w:szCs w:val="26"/>
        </w:rPr>
      </w:pPr>
      <w:r>
        <w:rPr>
          <w:sz w:val="26"/>
          <w:szCs w:val="26"/>
        </w:rPr>
        <w:t>учреждать средства массовой информации и осуществлять издательскую деятельность; организовывать центры делового и культурного сотрудничества, проведения досуговых, спортивных, оздоровительных мероприятий, направленных на достижение уставных целей;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9" w:firstLine="715"/>
        <w:jc w:val="both"/>
        <w:rPr>
          <w:sz w:val="26"/>
          <w:szCs w:val="26"/>
        </w:rPr>
      </w:pPr>
      <w:r>
        <w:rPr>
          <w:sz w:val="26"/>
          <w:szCs w:val="26"/>
        </w:rPr>
        <w:t>иметь самостоятельный баланс, расчетные счета в банковских учреждениях Российской Федерации, эмблему, бланки, печать со своим наименованием, утверждаемые и регистрируемые в установленном законом порядке;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38" w:firstLine="715"/>
        <w:jc w:val="both"/>
        <w:rPr>
          <w:sz w:val="26"/>
          <w:szCs w:val="26"/>
        </w:rPr>
      </w:pPr>
      <w:r>
        <w:rPr>
          <w:sz w:val="26"/>
          <w:szCs w:val="26"/>
        </w:rPr>
        <w:t>приобретать и осуществлять имущественные и личные неимущественные права,  права на пользование объектами интеллектуальной собственности; исполнять обязанности, быть истцом и ответчиком в суде;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4" w:firstLine="715"/>
        <w:jc w:val="both"/>
        <w:rPr>
          <w:sz w:val="26"/>
          <w:szCs w:val="26"/>
        </w:rPr>
      </w:pPr>
      <w:r>
        <w:rPr>
          <w:sz w:val="26"/>
          <w:szCs w:val="26"/>
        </w:rPr>
        <w:t>представлять и защищать свои права, законные интересы своих членов в органах государственной власти и иных организациях;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left="715"/>
        <w:rPr>
          <w:sz w:val="26"/>
          <w:szCs w:val="26"/>
        </w:rPr>
      </w:pPr>
      <w:r>
        <w:rPr>
          <w:sz w:val="26"/>
          <w:szCs w:val="26"/>
        </w:rPr>
        <w:t>совершать иные действия в соответствии с уставными целями и задачами.</w:t>
      </w:r>
    </w:p>
    <w:p w:rsidR="000D7654" w:rsidRDefault="000D7654" w:rsidP="000D7654">
      <w:pPr>
        <w:shd w:val="clear" w:color="auto" w:fill="FFFFFF"/>
        <w:tabs>
          <w:tab w:val="left" w:pos="1181"/>
        </w:tabs>
        <w:spacing w:before="307" w:line="298" w:lineRule="exact"/>
        <w:ind w:left="725"/>
      </w:pPr>
      <w:r>
        <w:rPr>
          <w:spacing w:val="-6"/>
          <w:sz w:val="26"/>
          <w:szCs w:val="26"/>
        </w:rPr>
        <w:t>3.3.</w:t>
      </w:r>
      <w:r>
        <w:rPr>
          <w:sz w:val="26"/>
          <w:szCs w:val="26"/>
        </w:rPr>
        <w:tab/>
        <w:t>Организация обязана: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4" w:firstLine="715"/>
        <w:jc w:val="both"/>
        <w:rPr>
          <w:sz w:val="26"/>
          <w:szCs w:val="26"/>
        </w:rPr>
      </w:pPr>
      <w:r>
        <w:rPr>
          <w:sz w:val="26"/>
          <w:szCs w:val="26"/>
        </w:rPr>
        <w:t>соблюдать законодательство Российской Федерации, общепризнанные принципы и нормы международного права, касающиеся сферы её деятельности, а также нормы, предусмотренные настоящим Уставом;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4" w:firstLine="715"/>
        <w:jc w:val="both"/>
        <w:rPr>
          <w:sz w:val="26"/>
          <w:szCs w:val="26"/>
        </w:rPr>
      </w:pPr>
      <w:r>
        <w:rPr>
          <w:sz w:val="26"/>
          <w:szCs w:val="26"/>
        </w:rPr>
        <w:t>ежегодно публиковать отчет об использовании своего имущества или обеспечивать доступность ознакомления с указанным отчетом;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9" w:firstLine="715"/>
        <w:jc w:val="both"/>
        <w:rPr>
          <w:sz w:val="26"/>
          <w:szCs w:val="26"/>
        </w:rPr>
      </w:pPr>
      <w:r>
        <w:rPr>
          <w:sz w:val="26"/>
          <w:szCs w:val="26"/>
        </w:rPr>
        <w:t>ежегодно информировать орган, принимающий решения о государственной регистрации   общественных   объединений:   о   продолжении   своей   деятельности   с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9" w:firstLine="715"/>
        <w:jc w:val="both"/>
        <w:rPr>
          <w:sz w:val="26"/>
          <w:szCs w:val="26"/>
        </w:rPr>
        <w:sectPr w:rsidR="000D7654">
          <w:pgSz w:w="11909" w:h="16834"/>
          <w:pgMar w:top="965" w:right="950" w:bottom="360" w:left="836" w:header="720" w:footer="720" w:gutter="0"/>
          <w:cols w:space="60"/>
          <w:noEndnote/>
        </w:sectPr>
      </w:pPr>
    </w:p>
    <w:p w:rsidR="000D7654" w:rsidRDefault="000D7654" w:rsidP="000D7654">
      <w:pPr>
        <w:shd w:val="clear" w:color="auto" w:fill="FFFFFF"/>
        <w:spacing w:before="149" w:line="298" w:lineRule="exact"/>
        <w:ind w:left="29"/>
        <w:jc w:val="both"/>
      </w:pPr>
      <w:r>
        <w:rPr>
          <w:sz w:val="26"/>
          <w:szCs w:val="26"/>
        </w:rPr>
        <w:lastRenderedPageBreak/>
        <w:t>указанием действительного места нахождения постоянно действующего руководящего органа; его названия и данных о руководителях Организации в объеме сведений, включаемых в единый государственный реестр юридических лиц;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0" w:firstLine="715"/>
        <w:jc w:val="both"/>
        <w:rPr>
          <w:sz w:val="26"/>
          <w:szCs w:val="26"/>
        </w:rPr>
      </w:pPr>
      <w:r>
        <w:rPr>
          <w:sz w:val="26"/>
          <w:szCs w:val="26"/>
        </w:rPr>
        <w:t>предоставлять по запросу органа, принимающего решения о государственной регистрации общественных объединений, решения руководящих органов Организации, а также годовые и квартальные отчеты о своей деятельности в объеме сведений, представляемых в налоговые органы;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before="5" w:line="298" w:lineRule="exact"/>
        <w:ind w:right="14" w:firstLine="715"/>
        <w:jc w:val="both"/>
        <w:rPr>
          <w:sz w:val="26"/>
          <w:szCs w:val="26"/>
        </w:rPr>
      </w:pPr>
      <w:r>
        <w:rPr>
          <w:sz w:val="26"/>
          <w:szCs w:val="26"/>
        </w:rPr>
        <w:t>допускать представителей органа, принимающего решения о государственной регистрации общественных объединений, на проводимые Организацией мероприятия;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right="10" w:firstLine="715"/>
        <w:jc w:val="both"/>
        <w:rPr>
          <w:sz w:val="26"/>
          <w:szCs w:val="26"/>
        </w:rPr>
      </w:pPr>
      <w:r>
        <w:rPr>
          <w:sz w:val="26"/>
          <w:szCs w:val="26"/>
        </w:rPr>
        <w:t>оказывать содействие представителям органа, принимающего решения о государственной регистрации общественных объединений, в ознакомлении с деятельностью Организации в связи с достижением уставных целей и соблюдением законодательства Российской Федерации.</w:t>
      </w:r>
    </w:p>
    <w:p w:rsidR="000D7654" w:rsidRDefault="000D7654" w:rsidP="000D7654">
      <w:pPr>
        <w:shd w:val="clear" w:color="auto" w:fill="FFFFFF"/>
        <w:spacing w:before="610"/>
        <w:ind w:left="734"/>
      </w:pPr>
      <w:r>
        <w:rPr>
          <w:b/>
          <w:bCs/>
          <w:sz w:val="26"/>
          <w:szCs w:val="26"/>
        </w:rPr>
        <w:t>4. Члены Организации, их права и обязанности</w:t>
      </w:r>
    </w:p>
    <w:p w:rsidR="000D7654" w:rsidRDefault="000D7654" w:rsidP="000D7654">
      <w:pPr>
        <w:shd w:val="clear" w:color="auto" w:fill="FFFFFF"/>
        <w:tabs>
          <w:tab w:val="left" w:pos="1171"/>
        </w:tabs>
        <w:spacing w:before="298" w:line="298" w:lineRule="exact"/>
        <w:ind w:left="10" w:right="14" w:firstLine="706"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>4.1.</w:t>
      </w:r>
      <w:r>
        <w:rPr>
          <w:sz w:val="26"/>
          <w:szCs w:val="26"/>
        </w:rPr>
        <w:tab/>
        <w:t>Членами Организации могут быть на основании свободного волеизъявления:</w:t>
      </w:r>
    </w:p>
    <w:p w:rsidR="000D7654" w:rsidRDefault="000D7654" w:rsidP="000D7654">
      <w:pPr>
        <w:shd w:val="clear" w:color="auto" w:fill="FFFFFF"/>
        <w:tabs>
          <w:tab w:val="left" w:pos="1171"/>
        </w:tabs>
        <w:ind w:left="10" w:right="14" w:firstLine="706"/>
        <w:jc w:val="both"/>
        <w:rPr>
          <w:sz w:val="26"/>
          <w:szCs w:val="26"/>
        </w:rPr>
      </w:pPr>
      <w:r>
        <w:rPr>
          <w:sz w:val="26"/>
          <w:szCs w:val="26"/>
        </w:rPr>
        <w:t>судьи судов, образованных в соответствии с законодательством Российской Федерации, а также судьи, пребывающие в отставке либо вышедшие на пенсию с должности судьи;</w:t>
      </w:r>
    </w:p>
    <w:p w:rsidR="000D7654" w:rsidRDefault="000D7654" w:rsidP="000D7654">
      <w:pPr>
        <w:shd w:val="clear" w:color="auto" w:fill="FFFFFF"/>
        <w:tabs>
          <w:tab w:val="left" w:pos="1171"/>
        </w:tabs>
        <w:ind w:left="10" w:right="14" w:firstLine="706"/>
        <w:jc w:val="both"/>
        <w:rPr>
          <w:sz w:val="26"/>
          <w:szCs w:val="26"/>
        </w:rPr>
      </w:pPr>
      <w:r>
        <w:rPr>
          <w:sz w:val="26"/>
          <w:szCs w:val="26"/>
        </w:rPr>
        <w:t>общественные объединения судей (юридические лица), признающие уставные цели и задачи Организации;</w:t>
      </w:r>
    </w:p>
    <w:p w:rsidR="000D7654" w:rsidRDefault="000D7654" w:rsidP="000D7654">
      <w:pPr>
        <w:shd w:val="clear" w:color="auto" w:fill="FFFFFF"/>
        <w:ind w:firstLine="720"/>
        <w:jc w:val="both"/>
      </w:pPr>
      <w:r>
        <w:rPr>
          <w:sz w:val="26"/>
          <w:szCs w:val="26"/>
        </w:rPr>
        <w:t>иные физические лица – граждане Российской Федерации, достигшие возраста 18 лет, признающие и выполняющие требования настоящего Устава, внесшие значительный вклад в развитие судебной системы России и укрепление независимости судей.</w:t>
      </w:r>
    </w:p>
    <w:p w:rsidR="000D7654" w:rsidRDefault="000D7654" w:rsidP="000D7654">
      <w:pPr>
        <w:shd w:val="clear" w:color="auto" w:fill="FFFFFF"/>
        <w:tabs>
          <w:tab w:val="left" w:pos="1171"/>
        </w:tabs>
        <w:spacing w:before="302" w:line="298" w:lineRule="exact"/>
        <w:ind w:left="10" w:right="24" w:firstLine="706"/>
        <w:jc w:val="both"/>
      </w:pPr>
      <w:r>
        <w:rPr>
          <w:spacing w:val="-5"/>
          <w:sz w:val="26"/>
          <w:szCs w:val="26"/>
        </w:rPr>
        <w:t>4.2.</w:t>
      </w:r>
      <w:r>
        <w:rPr>
          <w:sz w:val="26"/>
          <w:szCs w:val="26"/>
        </w:rPr>
        <w:tab/>
        <w:t>Приём физических лиц осуществляется на основании письменного</w:t>
      </w:r>
      <w:r>
        <w:rPr>
          <w:sz w:val="26"/>
          <w:szCs w:val="26"/>
        </w:rPr>
        <w:br/>
        <w:t>личного заявления кандидата, направленного в адрес  регионального отделения Организации; оформляется решением постоянно действующего руководящего органа регионального Отделения Организации (Совета отделения), принятым простым большинством голосов; принятому члену вручается членская книжка установленного образца.</w:t>
      </w:r>
    </w:p>
    <w:p w:rsidR="000D7654" w:rsidRDefault="000D7654" w:rsidP="000D7654">
      <w:pPr>
        <w:shd w:val="clear" w:color="auto" w:fill="FFFFFF"/>
        <w:spacing w:line="298" w:lineRule="exact"/>
        <w:ind w:left="10" w:right="19" w:firstLine="706"/>
        <w:jc w:val="both"/>
        <w:rPr>
          <w:sz w:val="26"/>
          <w:szCs w:val="26"/>
        </w:rPr>
      </w:pPr>
      <w:r>
        <w:rPr>
          <w:sz w:val="26"/>
          <w:szCs w:val="26"/>
        </w:rPr>
        <w:t>Приём общественных объединений судей (юридических лиц) осуществляется на основании письменного заявления руководителя общественного объединения судей (юридических лиц), направленного в адрес организации; оформляется решением постоянно действующего руководящего органа Организации (Центрального совета); принятому члену вручается свидетельство о членстве установленного образца.</w:t>
      </w:r>
    </w:p>
    <w:p w:rsidR="000D7654" w:rsidRDefault="000D7654" w:rsidP="000D7654">
      <w:pPr>
        <w:shd w:val="clear" w:color="auto" w:fill="FFFFFF"/>
        <w:spacing w:line="298" w:lineRule="exact"/>
        <w:ind w:left="10" w:right="19" w:firstLine="706"/>
        <w:jc w:val="both"/>
      </w:pPr>
      <w:r>
        <w:rPr>
          <w:sz w:val="26"/>
          <w:szCs w:val="26"/>
        </w:rPr>
        <w:t>Почетное членство оформляется решением постоянно действующего руководящего органа Организации (Центрального совета); почетному члену вручается  членская книжка установленного образца.</w:t>
      </w:r>
    </w:p>
    <w:p w:rsidR="000D7654" w:rsidRDefault="000D7654" w:rsidP="000D7654">
      <w:pPr>
        <w:shd w:val="clear" w:color="auto" w:fill="FFFFFF"/>
        <w:tabs>
          <w:tab w:val="left" w:pos="1171"/>
        </w:tabs>
        <w:spacing w:before="288" w:line="302" w:lineRule="exact"/>
        <w:ind w:left="715"/>
      </w:pPr>
      <w:r>
        <w:rPr>
          <w:spacing w:val="-6"/>
          <w:sz w:val="26"/>
          <w:szCs w:val="26"/>
        </w:rPr>
        <w:t>4.3.</w:t>
      </w:r>
      <w:r>
        <w:rPr>
          <w:sz w:val="26"/>
          <w:szCs w:val="26"/>
        </w:rPr>
        <w:tab/>
        <w:t>Прекращение членства в Организации осуществляется: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302" w:lineRule="exact"/>
        <w:ind w:right="24" w:firstLine="715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письменного личного заявления члена Организации, выписки из решения высшего руководящего органа общественного объединения о выходе из состава Организации;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302" w:lineRule="exact"/>
        <w:ind w:right="10" w:firstLine="715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решения органа, принявшего решение о приёме в Организацию, об исключении из его состава в случае: грубых и неоднократных нарушений Устава и иных решений Организации; систематического невыполнения обязанностей члена Организации; совершения действий, порочащих Организацию, умаляющих авторитет судебной власти и причиняющих ущерб репутации судьи.</w:t>
      </w:r>
    </w:p>
    <w:p w:rsidR="000D7654" w:rsidRDefault="000D7654" w:rsidP="000D7654">
      <w:pPr>
        <w:shd w:val="clear" w:color="auto" w:fill="FFFFFF"/>
        <w:spacing w:line="302" w:lineRule="exact"/>
        <w:ind w:left="10" w:right="34" w:firstLine="696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Решение об исключении из членов, принятое Советом регионального отделения, может быть отменено Центральным советом.</w:t>
      </w:r>
    </w:p>
    <w:p w:rsidR="000D7654" w:rsidRDefault="000D7654" w:rsidP="000D7654">
      <w:pPr>
        <w:shd w:val="clear" w:color="auto" w:fill="FFFFFF"/>
        <w:spacing w:line="302" w:lineRule="exact"/>
        <w:ind w:left="10" w:right="34" w:firstLine="696"/>
        <w:jc w:val="both"/>
        <w:rPr>
          <w:sz w:val="26"/>
          <w:szCs w:val="26"/>
        </w:rPr>
      </w:pPr>
    </w:p>
    <w:p w:rsidR="000D7654" w:rsidRDefault="000D7654" w:rsidP="000D7654">
      <w:pPr>
        <w:keepNext/>
        <w:keepLines/>
        <w:widowControl/>
        <w:numPr>
          <w:ilvl w:val="1"/>
          <w:numId w:val="11"/>
        </w:numPr>
        <w:shd w:val="clear" w:color="auto" w:fill="FFFFFF"/>
        <w:tabs>
          <w:tab w:val="left" w:pos="1166"/>
        </w:tabs>
        <w:spacing w:line="298" w:lineRule="exact"/>
        <w:rPr>
          <w:spacing w:val="-8"/>
          <w:sz w:val="26"/>
          <w:szCs w:val="26"/>
        </w:rPr>
      </w:pPr>
      <w:r w:rsidRPr="00837BE5">
        <w:rPr>
          <w:spacing w:val="-8"/>
          <w:sz w:val="26"/>
          <w:szCs w:val="26"/>
        </w:rPr>
        <w:t xml:space="preserve">Члены </w:t>
      </w:r>
      <w:r>
        <w:rPr>
          <w:spacing w:val="-8"/>
          <w:sz w:val="26"/>
          <w:szCs w:val="26"/>
        </w:rPr>
        <w:t>Организации имеют равные права и равные обязанности.</w:t>
      </w:r>
    </w:p>
    <w:p w:rsidR="000D7654" w:rsidRPr="00837BE5" w:rsidRDefault="000D7654" w:rsidP="000D7654">
      <w:pPr>
        <w:keepNext/>
        <w:keepLines/>
        <w:widowControl/>
        <w:shd w:val="clear" w:color="auto" w:fill="FFFFFF"/>
        <w:tabs>
          <w:tab w:val="left" w:pos="1166"/>
        </w:tabs>
        <w:spacing w:line="298" w:lineRule="exact"/>
        <w:ind w:left="726"/>
        <w:rPr>
          <w:sz w:val="26"/>
          <w:szCs w:val="26"/>
        </w:rPr>
      </w:pPr>
      <w:r>
        <w:rPr>
          <w:spacing w:val="-8"/>
          <w:sz w:val="26"/>
          <w:szCs w:val="26"/>
        </w:rPr>
        <w:t>Члены Организации имеют право:</w:t>
      </w:r>
    </w:p>
    <w:p w:rsidR="000D7654" w:rsidRPr="00837BE5" w:rsidRDefault="000D7654" w:rsidP="000D7654">
      <w:pPr>
        <w:numPr>
          <w:ilvl w:val="0"/>
          <w:numId w:val="5"/>
        </w:numPr>
        <w:shd w:val="clear" w:color="auto" w:fill="FFFFFF"/>
        <w:tabs>
          <w:tab w:val="left" w:pos="864"/>
        </w:tabs>
        <w:spacing w:before="5" w:line="298" w:lineRule="exact"/>
        <w:ind w:left="5" w:right="14" w:firstLine="720"/>
        <w:jc w:val="both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 xml:space="preserve">избирать и быть избранным в руководящие и контрольно-ревизионные органы </w:t>
      </w:r>
      <w:r w:rsidRPr="00837BE5">
        <w:rPr>
          <w:sz w:val="26"/>
          <w:szCs w:val="26"/>
        </w:rPr>
        <w:t>Организации;</w:t>
      </w:r>
    </w:p>
    <w:p w:rsidR="000D7654" w:rsidRPr="00837BE5" w:rsidRDefault="000D7654" w:rsidP="000D7654">
      <w:pPr>
        <w:numPr>
          <w:ilvl w:val="0"/>
          <w:numId w:val="5"/>
        </w:numPr>
        <w:shd w:val="clear" w:color="auto" w:fill="FFFFFF"/>
        <w:tabs>
          <w:tab w:val="left" w:pos="864"/>
        </w:tabs>
        <w:spacing w:before="5" w:line="298" w:lineRule="exact"/>
        <w:ind w:left="5" w:right="10" w:firstLine="720"/>
        <w:jc w:val="both"/>
        <w:rPr>
          <w:sz w:val="26"/>
          <w:szCs w:val="26"/>
        </w:rPr>
      </w:pPr>
      <w:r w:rsidRPr="00837BE5">
        <w:rPr>
          <w:sz w:val="26"/>
          <w:szCs w:val="26"/>
        </w:rPr>
        <w:t xml:space="preserve">принимать участие в работе конференции Организации; собраний </w:t>
      </w:r>
      <w:r w:rsidRPr="00837BE5">
        <w:rPr>
          <w:spacing w:val="-7"/>
          <w:sz w:val="26"/>
          <w:szCs w:val="26"/>
        </w:rPr>
        <w:t xml:space="preserve">соответствующего регионального отделения; мероприятиях, проводимых Организацией </w:t>
      </w:r>
      <w:r w:rsidRPr="00837BE5">
        <w:rPr>
          <w:sz w:val="26"/>
          <w:szCs w:val="26"/>
        </w:rPr>
        <w:t>и её региональным отделением;</w:t>
      </w:r>
    </w:p>
    <w:p w:rsidR="000D7654" w:rsidRPr="00837BE5" w:rsidRDefault="000D7654" w:rsidP="000D7654">
      <w:pPr>
        <w:numPr>
          <w:ilvl w:val="0"/>
          <w:numId w:val="5"/>
        </w:numPr>
        <w:shd w:val="clear" w:color="auto" w:fill="FFFFFF"/>
        <w:tabs>
          <w:tab w:val="left" w:pos="864"/>
        </w:tabs>
        <w:spacing w:before="5" w:line="298" w:lineRule="exact"/>
        <w:ind w:left="5" w:right="10" w:firstLine="720"/>
        <w:jc w:val="both"/>
        <w:rPr>
          <w:sz w:val="26"/>
          <w:szCs w:val="26"/>
        </w:rPr>
      </w:pPr>
      <w:r w:rsidRPr="00837BE5">
        <w:rPr>
          <w:spacing w:val="-4"/>
          <w:sz w:val="26"/>
          <w:szCs w:val="26"/>
        </w:rPr>
        <w:t xml:space="preserve">вносить предложения по совершенствованию деятельности Организации, </w:t>
      </w:r>
      <w:r w:rsidRPr="00837BE5">
        <w:rPr>
          <w:sz w:val="26"/>
          <w:szCs w:val="26"/>
        </w:rPr>
        <w:t>реализации её уставных целей; вносить предложения о внесении изменений и дополнений в Устав Организации;</w:t>
      </w:r>
    </w:p>
    <w:p w:rsidR="000D7654" w:rsidRPr="00837BE5" w:rsidRDefault="000D7654" w:rsidP="000D7654">
      <w:pPr>
        <w:numPr>
          <w:ilvl w:val="0"/>
          <w:numId w:val="5"/>
        </w:numPr>
        <w:shd w:val="clear" w:color="auto" w:fill="FFFFFF"/>
        <w:tabs>
          <w:tab w:val="left" w:pos="864"/>
        </w:tabs>
        <w:spacing w:line="298" w:lineRule="exact"/>
        <w:ind w:left="5" w:right="5" w:firstLine="720"/>
        <w:jc w:val="both"/>
        <w:rPr>
          <w:sz w:val="26"/>
          <w:szCs w:val="26"/>
        </w:rPr>
      </w:pPr>
      <w:r w:rsidRPr="00837BE5">
        <w:rPr>
          <w:spacing w:val="-3"/>
          <w:sz w:val="26"/>
          <w:szCs w:val="26"/>
        </w:rPr>
        <w:t xml:space="preserve">получать необходимую информацию о работе Организации и её выборных </w:t>
      </w:r>
      <w:r>
        <w:rPr>
          <w:spacing w:val="-7"/>
          <w:sz w:val="26"/>
          <w:szCs w:val="26"/>
        </w:rPr>
        <w:t>органов, контролировать их деятельность;</w:t>
      </w:r>
      <w:r w:rsidRPr="00837BE5">
        <w:rPr>
          <w:spacing w:val="-7"/>
          <w:sz w:val="26"/>
          <w:szCs w:val="26"/>
        </w:rPr>
        <w:t xml:space="preserve"> получать помощь и консультации в осуществлении уставных целей;</w:t>
      </w:r>
    </w:p>
    <w:p w:rsidR="000D7654" w:rsidRPr="00837BE5" w:rsidRDefault="000D7654" w:rsidP="000D7654">
      <w:pPr>
        <w:numPr>
          <w:ilvl w:val="0"/>
          <w:numId w:val="5"/>
        </w:numPr>
        <w:shd w:val="clear" w:color="auto" w:fill="FFFFFF"/>
        <w:tabs>
          <w:tab w:val="left" w:pos="864"/>
        </w:tabs>
        <w:spacing w:before="5" w:line="298" w:lineRule="exact"/>
        <w:ind w:left="5" w:right="14" w:firstLine="720"/>
        <w:jc w:val="both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 xml:space="preserve">направлять обращения и запросы в выборные органы Организации и получать </w:t>
      </w:r>
      <w:r w:rsidRPr="00837BE5">
        <w:rPr>
          <w:sz w:val="26"/>
          <w:szCs w:val="26"/>
        </w:rPr>
        <w:t>ответ по существу своего обращения;</w:t>
      </w:r>
    </w:p>
    <w:p w:rsidR="000D7654" w:rsidRPr="00837BE5" w:rsidRDefault="000D7654" w:rsidP="000D7654">
      <w:pPr>
        <w:numPr>
          <w:ilvl w:val="0"/>
          <w:numId w:val="5"/>
        </w:numPr>
        <w:shd w:val="clear" w:color="auto" w:fill="FFFFFF"/>
        <w:tabs>
          <w:tab w:val="left" w:pos="864"/>
        </w:tabs>
        <w:spacing w:line="298" w:lineRule="exact"/>
        <w:ind w:left="5" w:right="14" w:firstLine="720"/>
        <w:jc w:val="both"/>
        <w:rPr>
          <w:sz w:val="26"/>
          <w:szCs w:val="26"/>
        </w:rPr>
      </w:pPr>
      <w:r w:rsidRPr="00837BE5">
        <w:rPr>
          <w:sz w:val="26"/>
          <w:szCs w:val="26"/>
        </w:rPr>
        <w:t>выйти из состава Организации; участвовать в заседаниях органов, рассматривающих вопросы об исключении из Организации.</w:t>
      </w:r>
    </w:p>
    <w:p w:rsidR="000D7654" w:rsidRPr="00837BE5" w:rsidRDefault="000D7654" w:rsidP="000D7654">
      <w:pPr>
        <w:shd w:val="clear" w:color="auto" w:fill="FFFFFF"/>
        <w:tabs>
          <w:tab w:val="left" w:pos="1166"/>
        </w:tabs>
        <w:spacing w:before="24"/>
        <w:ind w:left="725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>Члены Организации обязаны:</w:t>
      </w:r>
    </w:p>
    <w:p w:rsidR="000D7654" w:rsidRPr="00837BE5" w:rsidRDefault="000D7654" w:rsidP="000D7654">
      <w:pPr>
        <w:numPr>
          <w:ilvl w:val="0"/>
          <w:numId w:val="5"/>
        </w:numPr>
        <w:shd w:val="clear" w:color="auto" w:fill="FFFFFF"/>
        <w:tabs>
          <w:tab w:val="left" w:pos="864"/>
        </w:tabs>
        <w:spacing w:line="298" w:lineRule="exact"/>
        <w:ind w:left="5" w:right="19" w:firstLine="720"/>
        <w:jc w:val="both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 xml:space="preserve">выполнять требования настоящего Устава, решения руководящих органов </w:t>
      </w:r>
      <w:r w:rsidRPr="00837BE5">
        <w:rPr>
          <w:spacing w:val="-8"/>
          <w:sz w:val="26"/>
          <w:szCs w:val="26"/>
        </w:rPr>
        <w:t>Организации, принятые в пределах установленной настоящим Уставом компетенции;</w:t>
      </w:r>
    </w:p>
    <w:p w:rsidR="000D7654" w:rsidRPr="00837BE5" w:rsidRDefault="000D7654" w:rsidP="000D7654">
      <w:pPr>
        <w:numPr>
          <w:ilvl w:val="0"/>
          <w:numId w:val="5"/>
        </w:numPr>
        <w:shd w:val="clear" w:color="auto" w:fill="FFFFFF"/>
        <w:tabs>
          <w:tab w:val="left" w:pos="864"/>
        </w:tabs>
        <w:spacing w:line="298" w:lineRule="exact"/>
        <w:ind w:left="5" w:right="14" w:firstLine="720"/>
        <w:jc w:val="both"/>
        <w:rPr>
          <w:sz w:val="26"/>
          <w:szCs w:val="26"/>
        </w:rPr>
      </w:pPr>
      <w:r w:rsidRPr="00837BE5">
        <w:rPr>
          <w:sz w:val="26"/>
          <w:szCs w:val="26"/>
        </w:rPr>
        <w:t>не допускать действий, порочащих Организацию; умаляющих авторитет судебной власти и причиняющих ущерб репутации судьи;</w:t>
      </w:r>
    </w:p>
    <w:p w:rsidR="000D7654" w:rsidRPr="00837BE5" w:rsidRDefault="000D7654" w:rsidP="000D7654">
      <w:pPr>
        <w:numPr>
          <w:ilvl w:val="0"/>
          <w:numId w:val="5"/>
        </w:numPr>
        <w:shd w:val="clear" w:color="auto" w:fill="FFFFFF"/>
        <w:tabs>
          <w:tab w:val="left" w:pos="864"/>
        </w:tabs>
        <w:spacing w:line="298" w:lineRule="exact"/>
        <w:ind w:left="5" w:right="34" w:firstLine="720"/>
        <w:jc w:val="both"/>
        <w:rPr>
          <w:sz w:val="26"/>
          <w:szCs w:val="26"/>
        </w:rPr>
      </w:pPr>
      <w:r w:rsidRPr="00837BE5">
        <w:rPr>
          <w:sz w:val="26"/>
          <w:szCs w:val="26"/>
        </w:rPr>
        <w:t xml:space="preserve">уплачивать вступительный и членские взносы в порядке и размере, </w:t>
      </w:r>
      <w:r w:rsidRPr="00837BE5">
        <w:rPr>
          <w:spacing w:val="-8"/>
          <w:sz w:val="26"/>
          <w:szCs w:val="26"/>
        </w:rPr>
        <w:t xml:space="preserve">установленными решениями </w:t>
      </w:r>
      <w:r>
        <w:rPr>
          <w:spacing w:val="-8"/>
          <w:sz w:val="26"/>
          <w:szCs w:val="26"/>
        </w:rPr>
        <w:t>Центрального Совета Организации</w:t>
      </w:r>
      <w:r w:rsidRPr="00837BE5">
        <w:rPr>
          <w:spacing w:val="-8"/>
          <w:sz w:val="26"/>
          <w:szCs w:val="26"/>
        </w:rPr>
        <w:t>.</w:t>
      </w:r>
    </w:p>
    <w:p w:rsidR="000D7654" w:rsidRPr="00837BE5" w:rsidRDefault="000D7654" w:rsidP="000D7654">
      <w:pPr>
        <w:shd w:val="clear" w:color="auto" w:fill="FFFFFF"/>
        <w:spacing w:before="590"/>
        <w:ind w:left="734"/>
        <w:rPr>
          <w:sz w:val="26"/>
          <w:szCs w:val="26"/>
        </w:rPr>
      </w:pPr>
      <w:r w:rsidRPr="00837BE5">
        <w:rPr>
          <w:b/>
          <w:bCs/>
          <w:spacing w:val="-9"/>
          <w:sz w:val="26"/>
          <w:szCs w:val="26"/>
        </w:rPr>
        <w:t>5. Структура Организации</w:t>
      </w:r>
    </w:p>
    <w:p w:rsidR="000D7654" w:rsidRPr="00837BE5" w:rsidRDefault="000D7654" w:rsidP="000D7654">
      <w:pPr>
        <w:shd w:val="clear" w:color="auto" w:fill="FFFFFF"/>
        <w:tabs>
          <w:tab w:val="left" w:pos="1166"/>
        </w:tabs>
        <w:spacing w:before="278" w:line="302" w:lineRule="exact"/>
        <w:ind w:left="24" w:right="29" w:firstLine="701"/>
        <w:jc w:val="both"/>
        <w:rPr>
          <w:sz w:val="26"/>
          <w:szCs w:val="26"/>
        </w:rPr>
      </w:pPr>
      <w:r w:rsidRPr="00837BE5">
        <w:rPr>
          <w:spacing w:val="-16"/>
          <w:sz w:val="26"/>
          <w:szCs w:val="26"/>
        </w:rPr>
        <w:t>5.1.</w:t>
      </w:r>
      <w:r w:rsidRPr="00837BE5">
        <w:rPr>
          <w:sz w:val="26"/>
          <w:szCs w:val="26"/>
        </w:rPr>
        <w:tab/>
      </w:r>
      <w:r w:rsidRPr="00837BE5">
        <w:rPr>
          <w:spacing w:val="-8"/>
          <w:sz w:val="26"/>
          <w:szCs w:val="26"/>
        </w:rPr>
        <w:t>Высшим руководящим органом Организации является конференция, которая</w:t>
      </w:r>
      <w:r w:rsidRPr="00837BE5">
        <w:rPr>
          <w:spacing w:val="-8"/>
          <w:sz w:val="26"/>
          <w:szCs w:val="26"/>
        </w:rPr>
        <w:br/>
      </w:r>
      <w:r w:rsidRPr="00837BE5">
        <w:rPr>
          <w:sz w:val="26"/>
          <w:szCs w:val="26"/>
        </w:rPr>
        <w:t>созывается один раз в четыре года.</w:t>
      </w:r>
    </w:p>
    <w:p w:rsidR="000D7654" w:rsidRPr="00837BE5" w:rsidRDefault="000D7654" w:rsidP="000D7654">
      <w:pPr>
        <w:shd w:val="clear" w:color="auto" w:fill="FFFFFF"/>
        <w:spacing w:line="302" w:lineRule="exact"/>
        <w:ind w:left="19" w:right="10" w:firstLine="701"/>
        <w:jc w:val="both"/>
        <w:rPr>
          <w:sz w:val="26"/>
          <w:szCs w:val="26"/>
        </w:rPr>
      </w:pPr>
      <w:r w:rsidRPr="00837BE5">
        <w:rPr>
          <w:sz w:val="26"/>
          <w:szCs w:val="26"/>
        </w:rPr>
        <w:t xml:space="preserve">Внеочередная конференция созывается Центральным советом в случае </w:t>
      </w:r>
      <w:r w:rsidRPr="00837BE5">
        <w:rPr>
          <w:spacing w:val="-3"/>
          <w:sz w:val="26"/>
          <w:szCs w:val="26"/>
        </w:rPr>
        <w:t xml:space="preserve">необходимости принятия каких-либо решений, относящихся к исключительной </w:t>
      </w:r>
      <w:r w:rsidRPr="00837BE5">
        <w:rPr>
          <w:sz w:val="26"/>
          <w:szCs w:val="26"/>
        </w:rPr>
        <w:t>компетенции конференции:</w:t>
      </w:r>
    </w:p>
    <w:p w:rsidR="000D7654" w:rsidRPr="00837BE5" w:rsidRDefault="000D7654" w:rsidP="000D7654">
      <w:pPr>
        <w:numPr>
          <w:ilvl w:val="0"/>
          <w:numId w:val="6"/>
        </w:numPr>
        <w:shd w:val="clear" w:color="auto" w:fill="FFFFFF"/>
        <w:tabs>
          <w:tab w:val="left" w:pos="859"/>
        </w:tabs>
        <w:spacing w:line="302" w:lineRule="exact"/>
        <w:ind w:left="715"/>
        <w:rPr>
          <w:sz w:val="26"/>
          <w:szCs w:val="26"/>
        </w:rPr>
      </w:pPr>
      <w:r w:rsidRPr="00837BE5">
        <w:rPr>
          <w:spacing w:val="-8"/>
          <w:sz w:val="26"/>
          <w:szCs w:val="26"/>
        </w:rPr>
        <w:t>по инициативе Центрального совета;</w:t>
      </w:r>
    </w:p>
    <w:p w:rsidR="000D7654" w:rsidRPr="00837BE5" w:rsidRDefault="000D7654" w:rsidP="000D7654">
      <w:pPr>
        <w:numPr>
          <w:ilvl w:val="0"/>
          <w:numId w:val="6"/>
        </w:numPr>
        <w:shd w:val="clear" w:color="auto" w:fill="FFFFFF"/>
        <w:tabs>
          <w:tab w:val="left" w:pos="859"/>
        </w:tabs>
        <w:spacing w:line="302" w:lineRule="exact"/>
        <w:ind w:left="715"/>
        <w:rPr>
          <w:sz w:val="26"/>
          <w:szCs w:val="26"/>
        </w:rPr>
      </w:pPr>
      <w:r w:rsidRPr="00837BE5">
        <w:rPr>
          <w:spacing w:val="-8"/>
          <w:sz w:val="26"/>
          <w:szCs w:val="26"/>
        </w:rPr>
        <w:t>по требованию Ревизионной комиссии;</w:t>
      </w:r>
    </w:p>
    <w:p w:rsidR="000D7654" w:rsidRPr="00837BE5" w:rsidRDefault="000D7654" w:rsidP="000D7654">
      <w:pPr>
        <w:numPr>
          <w:ilvl w:val="0"/>
          <w:numId w:val="6"/>
        </w:numPr>
        <w:shd w:val="clear" w:color="auto" w:fill="FFFFFF"/>
        <w:tabs>
          <w:tab w:val="left" w:pos="859"/>
        </w:tabs>
        <w:spacing w:line="302" w:lineRule="exact"/>
        <w:ind w:left="715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>по требованию не менее одной трети региональных отделений.</w:t>
      </w:r>
    </w:p>
    <w:p w:rsidR="000D7654" w:rsidRPr="00837BE5" w:rsidRDefault="000D7654" w:rsidP="000D7654">
      <w:pPr>
        <w:shd w:val="clear" w:color="auto" w:fill="FFFFFF"/>
        <w:tabs>
          <w:tab w:val="left" w:pos="1166"/>
        </w:tabs>
        <w:spacing w:before="298" w:line="302" w:lineRule="exact"/>
        <w:ind w:left="725"/>
        <w:rPr>
          <w:sz w:val="26"/>
          <w:szCs w:val="26"/>
        </w:rPr>
      </w:pPr>
      <w:r w:rsidRPr="00837BE5">
        <w:rPr>
          <w:spacing w:val="-17"/>
          <w:sz w:val="26"/>
          <w:szCs w:val="26"/>
        </w:rPr>
        <w:t>5.2.</w:t>
      </w:r>
      <w:r w:rsidRPr="00837BE5">
        <w:rPr>
          <w:sz w:val="26"/>
          <w:szCs w:val="26"/>
        </w:rPr>
        <w:tab/>
      </w:r>
      <w:r w:rsidRPr="00837BE5">
        <w:rPr>
          <w:spacing w:val="-8"/>
          <w:sz w:val="26"/>
          <w:szCs w:val="26"/>
        </w:rPr>
        <w:t>Исключительная компетенция конференции:</w:t>
      </w:r>
    </w:p>
    <w:p w:rsidR="000D7654" w:rsidRPr="00837BE5" w:rsidRDefault="000D7654" w:rsidP="000D7654">
      <w:pPr>
        <w:numPr>
          <w:ilvl w:val="0"/>
          <w:numId w:val="6"/>
        </w:numPr>
        <w:shd w:val="clear" w:color="auto" w:fill="FFFFFF"/>
        <w:tabs>
          <w:tab w:val="left" w:pos="859"/>
        </w:tabs>
        <w:spacing w:line="302" w:lineRule="exact"/>
        <w:ind w:left="715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>принятие решения о создании, реорганизации и ликвидации Организации;</w:t>
      </w:r>
    </w:p>
    <w:p w:rsidR="000D7654" w:rsidRPr="00837BE5" w:rsidRDefault="000D7654" w:rsidP="000D7654">
      <w:pPr>
        <w:numPr>
          <w:ilvl w:val="0"/>
          <w:numId w:val="6"/>
        </w:numPr>
        <w:shd w:val="clear" w:color="auto" w:fill="FFFFFF"/>
        <w:tabs>
          <w:tab w:val="left" w:pos="859"/>
        </w:tabs>
        <w:spacing w:line="302" w:lineRule="exact"/>
        <w:ind w:left="715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>принятие Устава Организации; внесение в него изменений и дополнений;</w:t>
      </w:r>
    </w:p>
    <w:p w:rsidR="000D7654" w:rsidRPr="00837BE5" w:rsidRDefault="000D7654" w:rsidP="000D7654">
      <w:pPr>
        <w:numPr>
          <w:ilvl w:val="0"/>
          <w:numId w:val="6"/>
        </w:numPr>
        <w:shd w:val="clear" w:color="auto" w:fill="FFFFFF"/>
        <w:tabs>
          <w:tab w:val="left" w:pos="859"/>
        </w:tabs>
        <w:spacing w:line="302" w:lineRule="exact"/>
        <w:ind w:right="5" w:firstLine="715"/>
        <w:jc w:val="both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>избрание председателя Организации и его заместителей, а также досрочное прекращение их полномочий в случае нарушения ими Устава Организации;</w:t>
      </w:r>
    </w:p>
    <w:p w:rsidR="000D7654" w:rsidRPr="00837BE5" w:rsidRDefault="000D7654" w:rsidP="000D7654">
      <w:pPr>
        <w:numPr>
          <w:ilvl w:val="0"/>
          <w:numId w:val="6"/>
        </w:numPr>
        <w:shd w:val="clear" w:color="auto" w:fill="FFFFFF"/>
        <w:tabs>
          <w:tab w:val="left" w:pos="859"/>
        </w:tabs>
        <w:spacing w:line="302" w:lineRule="exact"/>
        <w:ind w:firstLine="715"/>
        <w:jc w:val="both"/>
        <w:rPr>
          <w:sz w:val="26"/>
          <w:szCs w:val="26"/>
        </w:rPr>
      </w:pPr>
      <w:r w:rsidRPr="00837BE5">
        <w:rPr>
          <w:spacing w:val="-5"/>
          <w:sz w:val="26"/>
          <w:szCs w:val="26"/>
        </w:rPr>
        <w:t xml:space="preserve">избрание членов Центрального совета, а также досрочное прекращение их </w:t>
      </w:r>
      <w:r w:rsidRPr="00837BE5">
        <w:rPr>
          <w:sz w:val="26"/>
          <w:szCs w:val="26"/>
        </w:rPr>
        <w:t>полномочий в случае нарушения ими Устава Организации;</w:t>
      </w:r>
    </w:p>
    <w:p w:rsidR="000D7654" w:rsidRPr="00837BE5" w:rsidRDefault="000D7654" w:rsidP="000D7654">
      <w:pPr>
        <w:numPr>
          <w:ilvl w:val="0"/>
          <w:numId w:val="6"/>
        </w:numPr>
        <w:shd w:val="clear" w:color="auto" w:fill="FFFFFF"/>
        <w:tabs>
          <w:tab w:val="left" w:pos="859"/>
        </w:tabs>
        <w:spacing w:line="302" w:lineRule="exact"/>
        <w:ind w:right="5" w:firstLine="715"/>
        <w:jc w:val="both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>избрание членов Ревизионной комиссии и её председателя, а также досрочное прекращение их полномочий в случае нарушения ими Устава Организации;</w:t>
      </w:r>
    </w:p>
    <w:p w:rsidR="000D7654" w:rsidRPr="00837BE5" w:rsidRDefault="000D7654" w:rsidP="000D7654">
      <w:pPr>
        <w:shd w:val="clear" w:color="auto" w:fill="FFFFFF"/>
        <w:spacing w:line="302" w:lineRule="exact"/>
        <w:ind w:left="5" w:right="10" w:firstLine="710"/>
        <w:jc w:val="both"/>
        <w:rPr>
          <w:sz w:val="26"/>
          <w:szCs w:val="26"/>
        </w:rPr>
      </w:pPr>
      <w:r w:rsidRPr="00837BE5">
        <w:rPr>
          <w:spacing w:val="-7"/>
          <w:sz w:val="26"/>
          <w:szCs w:val="26"/>
        </w:rPr>
        <w:t xml:space="preserve">-утверждение </w:t>
      </w:r>
      <w:r>
        <w:rPr>
          <w:spacing w:val="-7"/>
          <w:sz w:val="26"/>
          <w:szCs w:val="26"/>
        </w:rPr>
        <w:t>приоритетных</w:t>
      </w:r>
      <w:r w:rsidRPr="00837BE5">
        <w:rPr>
          <w:spacing w:val="-7"/>
          <w:sz w:val="26"/>
          <w:szCs w:val="26"/>
        </w:rPr>
        <w:t xml:space="preserve"> направлений деятельности Организации, принципов </w:t>
      </w:r>
      <w:r w:rsidRPr="00837BE5">
        <w:rPr>
          <w:sz w:val="26"/>
          <w:szCs w:val="26"/>
        </w:rPr>
        <w:t>формирования и использования её имущества;</w:t>
      </w:r>
    </w:p>
    <w:p w:rsidR="000D7654" w:rsidRDefault="000D7654" w:rsidP="000D7654">
      <w:pPr>
        <w:shd w:val="clear" w:color="auto" w:fill="FFFFFF"/>
        <w:tabs>
          <w:tab w:val="left" w:pos="859"/>
        </w:tabs>
        <w:spacing w:line="302" w:lineRule="exact"/>
        <w:ind w:left="715"/>
        <w:rPr>
          <w:spacing w:val="-7"/>
          <w:sz w:val="26"/>
          <w:szCs w:val="26"/>
        </w:rPr>
      </w:pPr>
      <w:r w:rsidRPr="00837BE5">
        <w:rPr>
          <w:sz w:val="26"/>
          <w:szCs w:val="26"/>
        </w:rPr>
        <w:lastRenderedPageBreak/>
        <w:t>-</w:t>
      </w:r>
      <w:r w:rsidRPr="00837BE5">
        <w:rPr>
          <w:sz w:val="26"/>
          <w:szCs w:val="26"/>
        </w:rPr>
        <w:tab/>
      </w:r>
      <w:r w:rsidRPr="00837BE5">
        <w:rPr>
          <w:spacing w:val="-7"/>
          <w:sz w:val="26"/>
          <w:szCs w:val="26"/>
        </w:rPr>
        <w:t>утверждение эмблемы и другой символики Организации;</w:t>
      </w:r>
    </w:p>
    <w:p w:rsidR="000D7654" w:rsidRDefault="000D7654" w:rsidP="000D7654">
      <w:pPr>
        <w:shd w:val="clear" w:color="auto" w:fill="FFFFFF"/>
        <w:tabs>
          <w:tab w:val="left" w:pos="859"/>
        </w:tabs>
        <w:spacing w:line="302" w:lineRule="exact"/>
        <w:ind w:left="715"/>
        <w:rPr>
          <w:spacing w:val="-7"/>
          <w:sz w:val="26"/>
          <w:szCs w:val="26"/>
        </w:rPr>
      </w:pPr>
      <w:r>
        <w:rPr>
          <w:spacing w:val="-7"/>
          <w:sz w:val="26"/>
          <w:szCs w:val="26"/>
        </w:rPr>
        <w:t>- утверждение отчетов Центрального совета и Ревизионной комиссии;</w:t>
      </w:r>
    </w:p>
    <w:p w:rsidR="000D7654" w:rsidRPr="00990406" w:rsidRDefault="000D7654" w:rsidP="000D7654">
      <w:pPr>
        <w:shd w:val="clear" w:color="auto" w:fill="FFFFFF"/>
        <w:tabs>
          <w:tab w:val="left" w:pos="864"/>
        </w:tabs>
        <w:spacing w:line="302" w:lineRule="exact"/>
        <w:ind w:left="715"/>
        <w:rPr>
          <w:sz w:val="26"/>
          <w:szCs w:val="26"/>
        </w:rPr>
      </w:pPr>
      <w:r>
        <w:rPr>
          <w:spacing w:val="-7"/>
          <w:sz w:val="26"/>
          <w:szCs w:val="26"/>
        </w:rPr>
        <w:t>- назначение ликвидационной комиссии и утверждение ликвидационных балансов в случае ликвидации Организации.</w:t>
      </w:r>
    </w:p>
    <w:p w:rsidR="000D7654" w:rsidRPr="004B1529" w:rsidRDefault="000D7654" w:rsidP="000D7654">
      <w:pPr>
        <w:shd w:val="clear" w:color="auto" w:fill="FFFFFF"/>
        <w:spacing w:line="298" w:lineRule="exact"/>
        <w:ind w:left="34" w:firstLine="706"/>
        <w:jc w:val="both"/>
        <w:rPr>
          <w:sz w:val="26"/>
          <w:szCs w:val="26"/>
        </w:rPr>
      </w:pPr>
      <w:r w:rsidRPr="004B1529">
        <w:rPr>
          <w:sz w:val="26"/>
          <w:szCs w:val="26"/>
        </w:rPr>
        <w:t xml:space="preserve">Конференция вправе принимать решения по любым другим вопросам </w:t>
      </w:r>
      <w:r w:rsidRPr="004B1529">
        <w:rPr>
          <w:spacing w:val="-1"/>
          <w:sz w:val="26"/>
          <w:szCs w:val="26"/>
        </w:rPr>
        <w:t xml:space="preserve">деятельности Организации, в том числе отнесённым к компетенции её выборных </w:t>
      </w:r>
      <w:r w:rsidRPr="004B1529">
        <w:rPr>
          <w:sz w:val="26"/>
          <w:szCs w:val="26"/>
        </w:rPr>
        <w:t>органов.</w:t>
      </w:r>
    </w:p>
    <w:p w:rsidR="000D7654" w:rsidRPr="004B1529" w:rsidRDefault="000D7654" w:rsidP="000D7654">
      <w:pPr>
        <w:shd w:val="clear" w:color="auto" w:fill="FFFFFF"/>
        <w:spacing w:before="5" w:line="298" w:lineRule="exact"/>
        <w:ind w:left="34" w:right="5" w:firstLine="706"/>
        <w:jc w:val="both"/>
        <w:rPr>
          <w:sz w:val="26"/>
          <w:szCs w:val="26"/>
        </w:rPr>
      </w:pPr>
      <w:r w:rsidRPr="004B1529">
        <w:rPr>
          <w:spacing w:val="-8"/>
          <w:sz w:val="26"/>
          <w:szCs w:val="26"/>
        </w:rPr>
        <w:t xml:space="preserve">По вопросам исключительной компетенции конференции решения принимаются </w:t>
      </w:r>
      <w:r w:rsidRPr="004B1529">
        <w:rPr>
          <w:spacing w:val="-7"/>
          <w:sz w:val="26"/>
          <w:szCs w:val="26"/>
        </w:rPr>
        <w:t>открытым голосованием квалифицированным большинством голосов (</w:t>
      </w:r>
      <w:r>
        <w:rPr>
          <w:spacing w:val="-7"/>
          <w:sz w:val="26"/>
          <w:szCs w:val="26"/>
        </w:rPr>
        <w:t xml:space="preserve">не менее </w:t>
      </w:r>
      <w:r w:rsidRPr="004B1529">
        <w:rPr>
          <w:spacing w:val="-7"/>
          <w:sz w:val="26"/>
          <w:szCs w:val="26"/>
        </w:rPr>
        <w:t xml:space="preserve">2/3 голосов) </w:t>
      </w:r>
      <w:r w:rsidRPr="004B1529">
        <w:rPr>
          <w:spacing w:val="-3"/>
          <w:sz w:val="26"/>
          <w:szCs w:val="26"/>
        </w:rPr>
        <w:t xml:space="preserve">присутствующих делегатов конференции. Решения по любым другим вопросам </w:t>
      </w:r>
      <w:r w:rsidRPr="004B1529">
        <w:rPr>
          <w:sz w:val="26"/>
          <w:szCs w:val="26"/>
        </w:rPr>
        <w:t>принимаются открытым голосованием простым большинством голосов присутствующих делегатов конференции.</w:t>
      </w:r>
    </w:p>
    <w:p w:rsidR="000D7654" w:rsidRPr="004B1529" w:rsidRDefault="000D7654" w:rsidP="000D7654">
      <w:pPr>
        <w:shd w:val="clear" w:color="auto" w:fill="FFFFFF"/>
        <w:spacing w:line="298" w:lineRule="exact"/>
        <w:ind w:left="38" w:right="5" w:firstLine="696"/>
        <w:jc w:val="both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 xml:space="preserve">Конференция правомочна принимать решения, если на ней присутствует более половины избранных делегатов от более половины региональных отделений. В случае </w:t>
      </w:r>
      <w:r w:rsidRPr="004B1529">
        <w:rPr>
          <w:sz w:val="26"/>
          <w:szCs w:val="26"/>
        </w:rPr>
        <w:t>отсутствия кворума на конференции Центральный совет назначает новую дату проведения конференции.</w:t>
      </w:r>
    </w:p>
    <w:p w:rsidR="000D7654" w:rsidRPr="004B1529" w:rsidRDefault="000D7654" w:rsidP="000D7654">
      <w:pPr>
        <w:shd w:val="clear" w:color="auto" w:fill="FFFFFF"/>
        <w:spacing w:line="298" w:lineRule="exact"/>
        <w:ind w:left="34" w:right="14" w:firstLine="701"/>
        <w:jc w:val="both"/>
        <w:rPr>
          <w:sz w:val="26"/>
          <w:szCs w:val="26"/>
        </w:rPr>
      </w:pPr>
      <w:r w:rsidRPr="004B1529">
        <w:rPr>
          <w:spacing w:val="-6"/>
          <w:sz w:val="26"/>
          <w:szCs w:val="26"/>
        </w:rPr>
        <w:t xml:space="preserve">Решения конференции оформляются протоколом, который подписывается </w:t>
      </w:r>
      <w:r w:rsidRPr="004B1529">
        <w:rPr>
          <w:sz w:val="26"/>
          <w:szCs w:val="26"/>
        </w:rPr>
        <w:t>председателем Организации</w:t>
      </w:r>
      <w:r>
        <w:rPr>
          <w:sz w:val="26"/>
          <w:szCs w:val="26"/>
        </w:rPr>
        <w:t xml:space="preserve"> и секретарем, который избирается в начале каждого заседания из числа присутствующих делегатов</w:t>
      </w:r>
      <w:r w:rsidRPr="004B1529">
        <w:rPr>
          <w:sz w:val="26"/>
          <w:szCs w:val="26"/>
        </w:rPr>
        <w:t>.</w:t>
      </w:r>
    </w:p>
    <w:p w:rsidR="000D7654" w:rsidRPr="004B1529" w:rsidRDefault="000D7654" w:rsidP="000D7654">
      <w:pPr>
        <w:shd w:val="clear" w:color="auto" w:fill="FFFFFF"/>
        <w:tabs>
          <w:tab w:val="left" w:pos="1176"/>
        </w:tabs>
        <w:spacing w:before="298" w:line="298" w:lineRule="exact"/>
        <w:ind w:left="29" w:right="10" w:firstLine="701"/>
        <w:jc w:val="both"/>
        <w:rPr>
          <w:sz w:val="26"/>
          <w:szCs w:val="26"/>
        </w:rPr>
      </w:pPr>
      <w:r w:rsidRPr="004B1529">
        <w:rPr>
          <w:spacing w:val="-16"/>
          <w:sz w:val="26"/>
          <w:szCs w:val="26"/>
        </w:rPr>
        <w:t>5.3.</w:t>
      </w:r>
      <w:r w:rsidRPr="004B1529">
        <w:rPr>
          <w:sz w:val="26"/>
          <w:szCs w:val="26"/>
        </w:rPr>
        <w:tab/>
      </w:r>
      <w:r w:rsidRPr="004B1529">
        <w:rPr>
          <w:spacing w:val="-8"/>
          <w:sz w:val="26"/>
          <w:szCs w:val="26"/>
        </w:rPr>
        <w:t>Центральный совет является постоянно действующим руководящим органом</w:t>
      </w:r>
      <w:r w:rsidRPr="004B1529">
        <w:rPr>
          <w:spacing w:val="-8"/>
          <w:sz w:val="26"/>
          <w:szCs w:val="26"/>
        </w:rPr>
        <w:br/>
      </w:r>
      <w:r w:rsidRPr="004B1529">
        <w:rPr>
          <w:spacing w:val="-1"/>
          <w:sz w:val="26"/>
          <w:szCs w:val="26"/>
        </w:rPr>
        <w:t>Организации в период между конференциями, исполняет права и обязанности</w:t>
      </w:r>
      <w:r w:rsidRPr="004B1529">
        <w:rPr>
          <w:spacing w:val="-1"/>
          <w:sz w:val="26"/>
          <w:szCs w:val="26"/>
        </w:rPr>
        <w:br/>
      </w:r>
      <w:r w:rsidRPr="004B1529">
        <w:rPr>
          <w:spacing w:val="-8"/>
          <w:sz w:val="26"/>
          <w:szCs w:val="26"/>
        </w:rPr>
        <w:t>юридического лица от имени Организации в соответствии с настоящим Уставом.</w:t>
      </w:r>
    </w:p>
    <w:p w:rsidR="000D7654" w:rsidRPr="004B1529" w:rsidRDefault="000D7654" w:rsidP="000D7654">
      <w:pPr>
        <w:shd w:val="clear" w:color="auto" w:fill="FFFFFF"/>
        <w:spacing w:line="298" w:lineRule="exact"/>
        <w:ind w:left="34" w:right="14" w:firstLine="696"/>
        <w:jc w:val="both"/>
        <w:rPr>
          <w:sz w:val="26"/>
          <w:szCs w:val="26"/>
        </w:rPr>
      </w:pPr>
      <w:r w:rsidRPr="004B1529">
        <w:rPr>
          <w:spacing w:val="-8"/>
          <w:sz w:val="26"/>
          <w:szCs w:val="26"/>
        </w:rPr>
        <w:t xml:space="preserve">Центральный совет </w:t>
      </w:r>
      <w:r>
        <w:rPr>
          <w:spacing w:val="-8"/>
          <w:sz w:val="26"/>
          <w:szCs w:val="26"/>
        </w:rPr>
        <w:t>избирается</w:t>
      </w:r>
      <w:r w:rsidRPr="004B1529">
        <w:rPr>
          <w:spacing w:val="-8"/>
          <w:sz w:val="26"/>
          <w:szCs w:val="26"/>
        </w:rPr>
        <w:t xml:space="preserve"> на конференции и возглавляется председателем </w:t>
      </w:r>
      <w:r w:rsidRPr="004B1529">
        <w:rPr>
          <w:spacing w:val="-5"/>
          <w:sz w:val="26"/>
          <w:szCs w:val="26"/>
        </w:rPr>
        <w:t xml:space="preserve">Организации, избранным на конференции. Члены Центрального совета избираются </w:t>
      </w:r>
      <w:r w:rsidRPr="004B1529">
        <w:rPr>
          <w:spacing w:val="-7"/>
          <w:sz w:val="26"/>
          <w:szCs w:val="26"/>
        </w:rPr>
        <w:t xml:space="preserve">сроком на четыре года в количестве, определяемом конференцией. </w:t>
      </w:r>
    </w:p>
    <w:p w:rsidR="000D7654" w:rsidRPr="004B1529" w:rsidRDefault="000D7654" w:rsidP="000D7654">
      <w:pPr>
        <w:shd w:val="clear" w:color="auto" w:fill="FFFFFF"/>
        <w:spacing w:line="298" w:lineRule="exact"/>
        <w:ind w:left="29" w:right="19" w:firstLine="710"/>
        <w:jc w:val="both"/>
        <w:rPr>
          <w:sz w:val="26"/>
          <w:szCs w:val="26"/>
        </w:rPr>
      </w:pPr>
      <w:r w:rsidRPr="004B1529">
        <w:rPr>
          <w:sz w:val="26"/>
          <w:szCs w:val="26"/>
        </w:rPr>
        <w:t>Досрочное прекращение полномочий членов Центрального совета осуществляется:</w:t>
      </w:r>
    </w:p>
    <w:p w:rsidR="000D7654" w:rsidRPr="004B1529" w:rsidRDefault="000D7654" w:rsidP="000D7654">
      <w:pPr>
        <w:numPr>
          <w:ilvl w:val="0"/>
          <w:numId w:val="6"/>
        </w:numPr>
        <w:shd w:val="clear" w:color="auto" w:fill="FFFFFF"/>
        <w:tabs>
          <w:tab w:val="left" w:pos="864"/>
        </w:tabs>
        <w:spacing w:line="298" w:lineRule="exact"/>
        <w:ind w:left="720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>по письменному заявлению члена Центрального совета;</w:t>
      </w:r>
    </w:p>
    <w:p w:rsidR="000D7654" w:rsidRPr="004B1529" w:rsidRDefault="000D7654" w:rsidP="000D7654">
      <w:pPr>
        <w:numPr>
          <w:ilvl w:val="0"/>
          <w:numId w:val="6"/>
        </w:numPr>
        <w:shd w:val="clear" w:color="auto" w:fill="FFFFFF"/>
        <w:tabs>
          <w:tab w:val="left" w:pos="864"/>
        </w:tabs>
        <w:spacing w:line="298" w:lineRule="exact"/>
        <w:ind w:right="14" w:firstLine="720"/>
        <w:jc w:val="both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 xml:space="preserve">по решению </w:t>
      </w:r>
      <w:r>
        <w:rPr>
          <w:spacing w:val="-7"/>
          <w:sz w:val="26"/>
          <w:szCs w:val="26"/>
        </w:rPr>
        <w:t>конференции</w:t>
      </w:r>
      <w:r w:rsidRPr="004B1529">
        <w:rPr>
          <w:spacing w:val="-7"/>
          <w:sz w:val="26"/>
          <w:szCs w:val="26"/>
        </w:rPr>
        <w:t xml:space="preserve"> в случае пропуска более половины заседаний </w:t>
      </w:r>
      <w:r w:rsidRPr="004B1529">
        <w:rPr>
          <w:sz w:val="26"/>
          <w:szCs w:val="26"/>
        </w:rPr>
        <w:t>Центрального совета в течение двух лет без уважительной причины; в случае несоблюдения настоящего Устава.</w:t>
      </w:r>
    </w:p>
    <w:p w:rsidR="000D7654" w:rsidRPr="004B1529" w:rsidRDefault="000D7654" w:rsidP="000D7654">
      <w:pPr>
        <w:shd w:val="clear" w:color="auto" w:fill="FFFFFF"/>
        <w:tabs>
          <w:tab w:val="left" w:pos="1176"/>
        </w:tabs>
        <w:spacing w:before="293" w:line="302" w:lineRule="exact"/>
        <w:ind w:left="730"/>
        <w:rPr>
          <w:sz w:val="26"/>
          <w:szCs w:val="26"/>
        </w:rPr>
      </w:pPr>
      <w:r w:rsidRPr="004B1529">
        <w:rPr>
          <w:spacing w:val="-15"/>
          <w:sz w:val="26"/>
          <w:szCs w:val="26"/>
        </w:rPr>
        <w:t>5.4.</w:t>
      </w:r>
      <w:r w:rsidRPr="004B1529">
        <w:rPr>
          <w:sz w:val="26"/>
          <w:szCs w:val="26"/>
        </w:rPr>
        <w:tab/>
      </w:r>
      <w:r w:rsidRPr="004B1529">
        <w:rPr>
          <w:spacing w:val="-7"/>
          <w:sz w:val="26"/>
          <w:szCs w:val="26"/>
        </w:rPr>
        <w:t>Центральный совет осуществляет следующие полномочия:</w:t>
      </w:r>
    </w:p>
    <w:p w:rsidR="000D7654" w:rsidRPr="004B1529" w:rsidRDefault="000D7654" w:rsidP="000D7654">
      <w:pPr>
        <w:numPr>
          <w:ilvl w:val="0"/>
          <w:numId w:val="6"/>
        </w:numPr>
        <w:shd w:val="clear" w:color="auto" w:fill="FFFFFF"/>
        <w:tabs>
          <w:tab w:val="left" w:pos="864"/>
        </w:tabs>
        <w:spacing w:line="302" w:lineRule="exact"/>
        <w:ind w:right="5" w:firstLine="720"/>
        <w:jc w:val="both"/>
        <w:rPr>
          <w:sz w:val="26"/>
          <w:szCs w:val="26"/>
        </w:rPr>
      </w:pPr>
      <w:r w:rsidRPr="004B1529">
        <w:rPr>
          <w:sz w:val="26"/>
          <w:szCs w:val="26"/>
        </w:rPr>
        <w:t>принимает решение о созыве очередной и внеочередной конференции; формирует повестку её заседания; определяет норму представительства на конференции;</w:t>
      </w:r>
    </w:p>
    <w:p w:rsidR="000D7654" w:rsidRPr="004B1529" w:rsidRDefault="000D7654" w:rsidP="000D7654">
      <w:pPr>
        <w:numPr>
          <w:ilvl w:val="0"/>
          <w:numId w:val="6"/>
        </w:numPr>
        <w:shd w:val="clear" w:color="auto" w:fill="FFFFFF"/>
        <w:tabs>
          <w:tab w:val="left" w:pos="864"/>
        </w:tabs>
        <w:spacing w:line="302" w:lineRule="exact"/>
        <w:ind w:right="5" w:firstLine="720"/>
        <w:jc w:val="both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 xml:space="preserve">организует и контролирует выполнение решений конференции; разрабатывает </w:t>
      </w:r>
      <w:r w:rsidRPr="004B1529">
        <w:rPr>
          <w:sz w:val="26"/>
          <w:szCs w:val="26"/>
        </w:rPr>
        <w:t>основные направления деятельности Организации; утверждает долгосрочные программы и планы работы Организации;</w:t>
      </w:r>
    </w:p>
    <w:p w:rsidR="000D7654" w:rsidRDefault="000D7654" w:rsidP="000D7654">
      <w:pPr>
        <w:numPr>
          <w:ilvl w:val="0"/>
          <w:numId w:val="6"/>
        </w:numPr>
        <w:shd w:val="clear" w:color="auto" w:fill="FFFFFF"/>
        <w:tabs>
          <w:tab w:val="left" w:pos="864"/>
        </w:tabs>
        <w:spacing w:line="302" w:lineRule="exact"/>
        <w:ind w:firstLine="720"/>
        <w:jc w:val="both"/>
        <w:rPr>
          <w:sz w:val="26"/>
          <w:szCs w:val="26"/>
        </w:rPr>
      </w:pPr>
      <w:r w:rsidRPr="004B1529">
        <w:rPr>
          <w:sz w:val="26"/>
          <w:szCs w:val="26"/>
        </w:rPr>
        <w:t xml:space="preserve">решает вопросы создания отделений, филиалов и представительств; </w:t>
      </w:r>
      <w:r w:rsidRPr="004B1529">
        <w:rPr>
          <w:spacing w:val="-4"/>
          <w:sz w:val="26"/>
          <w:szCs w:val="26"/>
        </w:rPr>
        <w:t xml:space="preserve">координации их деятельности; приема в состав Организации </w:t>
      </w:r>
      <w:r w:rsidRPr="004B1529">
        <w:rPr>
          <w:sz w:val="26"/>
          <w:szCs w:val="26"/>
        </w:rPr>
        <w:t>общественных объединений</w:t>
      </w:r>
      <w:r>
        <w:rPr>
          <w:sz w:val="26"/>
          <w:szCs w:val="26"/>
        </w:rPr>
        <w:t xml:space="preserve"> судей (юридических лиц)</w:t>
      </w:r>
      <w:r w:rsidRPr="004B1529">
        <w:rPr>
          <w:sz w:val="26"/>
          <w:szCs w:val="26"/>
        </w:rPr>
        <w:t>;</w:t>
      </w:r>
      <w:r>
        <w:rPr>
          <w:sz w:val="26"/>
          <w:szCs w:val="26"/>
        </w:rPr>
        <w:t xml:space="preserve"> утверждает почетных членов;</w:t>
      </w:r>
    </w:p>
    <w:p w:rsidR="000D7654" w:rsidRPr="004B1529" w:rsidRDefault="000D7654" w:rsidP="000D7654">
      <w:pPr>
        <w:numPr>
          <w:ilvl w:val="0"/>
          <w:numId w:val="6"/>
        </w:numPr>
        <w:shd w:val="clear" w:color="auto" w:fill="FFFFFF"/>
        <w:tabs>
          <w:tab w:val="left" w:pos="864"/>
        </w:tabs>
        <w:spacing w:before="154" w:line="298" w:lineRule="exact"/>
        <w:ind w:left="10" w:right="5" w:firstLine="706"/>
        <w:jc w:val="both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 xml:space="preserve">решает вопросы взаимодействия Организации с государственными органами, органами судейского сообщества, общественными объединениями, научными и </w:t>
      </w:r>
      <w:r w:rsidRPr="004B1529">
        <w:rPr>
          <w:sz w:val="26"/>
          <w:szCs w:val="26"/>
        </w:rPr>
        <w:t>образовательными учреждениями;</w:t>
      </w:r>
    </w:p>
    <w:p w:rsidR="000D7654" w:rsidRPr="004B1529" w:rsidRDefault="000D7654" w:rsidP="000D7654">
      <w:pPr>
        <w:numPr>
          <w:ilvl w:val="0"/>
          <w:numId w:val="6"/>
        </w:numPr>
        <w:shd w:val="clear" w:color="auto" w:fill="FFFFFF"/>
        <w:tabs>
          <w:tab w:val="left" w:pos="864"/>
        </w:tabs>
        <w:spacing w:before="5" w:line="298" w:lineRule="exact"/>
        <w:ind w:left="10" w:right="5" w:firstLine="706"/>
        <w:jc w:val="both"/>
        <w:rPr>
          <w:sz w:val="26"/>
          <w:szCs w:val="26"/>
        </w:rPr>
      </w:pPr>
      <w:r w:rsidRPr="004B1529">
        <w:rPr>
          <w:spacing w:val="-1"/>
          <w:sz w:val="26"/>
          <w:szCs w:val="26"/>
        </w:rPr>
        <w:t xml:space="preserve">принимает решения об установлении и развитии связей Организации с иностранными общественными объединениями; о вступлении Организации в </w:t>
      </w:r>
      <w:r w:rsidRPr="004B1529">
        <w:rPr>
          <w:sz w:val="26"/>
          <w:szCs w:val="26"/>
        </w:rPr>
        <w:t>международные организации и объединения;</w:t>
      </w:r>
    </w:p>
    <w:p w:rsidR="000D7654" w:rsidRPr="004B1529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298" w:lineRule="exact"/>
        <w:ind w:left="10" w:right="10" w:firstLine="706"/>
        <w:jc w:val="both"/>
        <w:rPr>
          <w:sz w:val="26"/>
          <w:szCs w:val="26"/>
        </w:rPr>
      </w:pPr>
      <w:r w:rsidRPr="004B1529">
        <w:rPr>
          <w:sz w:val="26"/>
          <w:szCs w:val="26"/>
        </w:rPr>
        <w:t xml:space="preserve">создаёт комиссии, рабочие группы и иные структуры; утверждает их </w:t>
      </w:r>
      <w:r w:rsidRPr="004B1529">
        <w:rPr>
          <w:spacing w:val="-7"/>
          <w:sz w:val="26"/>
          <w:szCs w:val="26"/>
        </w:rPr>
        <w:t>руководителей и планы деятельности; осуществляет контроль за их работой;</w:t>
      </w:r>
    </w:p>
    <w:p w:rsidR="000D7654" w:rsidRPr="004B1529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left="715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>принимает решения об учреждении средств массовой информации;</w:t>
      </w:r>
      <w:r>
        <w:rPr>
          <w:spacing w:val="-7"/>
          <w:sz w:val="26"/>
          <w:szCs w:val="26"/>
        </w:rPr>
        <w:t xml:space="preserve"> организации центров делового и культурного сотрудничества;</w:t>
      </w:r>
    </w:p>
    <w:p w:rsidR="000D7654" w:rsidRPr="004B1529" w:rsidRDefault="000D7654" w:rsidP="000D7654">
      <w:pPr>
        <w:numPr>
          <w:ilvl w:val="0"/>
          <w:numId w:val="6"/>
        </w:numPr>
        <w:shd w:val="clear" w:color="auto" w:fill="FFFFFF"/>
        <w:tabs>
          <w:tab w:val="left" w:pos="864"/>
        </w:tabs>
        <w:spacing w:line="302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утверждает порядок приема в члены Организации; образцы документов, </w:t>
      </w:r>
      <w:r>
        <w:rPr>
          <w:sz w:val="26"/>
          <w:szCs w:val="26"/>
        </w:rPr>
        <w:lastRenderedPageBreak/>
        <w:t>подтверждающих членство в Организации; определяет размеры членских и вступительных взносов;</w:t>
      </w:r>
    </w:p>
    <w:p w:rsidR="000D7654" w:rsidRPr="00990406" w:rsidRDefault="000D7654" w:rsidP="000D7654">
      <w:pPr>
        <w:numPr>
          <w:ilvl w:val="0"/>
          <w:numId w:val="6"/>
        </w:numPr>
        <w:shd w:val="clear" w:color="auto" w:fill="FFFFFF"/>
        <w:tabs>
          <w:tab w:val="left" w:pos="864"/>
        </w:tabs>
        <w:spacing w:line="302" w:lineRule="exact"/>
        <w:ind w:left="10" w:right="24" w:firstLine="720"/>
        <w:jc w:val="both"/>
        <w:rPr>
          <w:sz w:val="26"/>
          <w:szCs w:val="26"/>
        </w:rPr>
      </w:pPr>
      <w:r w:rsidRPr="004B1529">
        <w:rPr>
          <w:spacing w:val="-8"/>
          <w:sz w:val="26"/>
          <w:szCs w:val="26"/>
        </w:rPr>
        <w:t xml:space="preserve">утверждает Положение о наградах и поощрениях Организации; ходатайствует о </w:t>
      </w:r>
      <w:r w:rsidRPr="004B1529">
        <w:rPr>
          <w:sz w:val="26"/>
          <w:szCs w:val="26"/>
        </w:rPr>
        <w:t>награждении членов Организации государственными наградами;</w:t>
      </w:r>
    </w:p>
    <w:p w:rsidR="000D7654" w:rsidRPr="004B1529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298" w:lineRule="exact"/>
        <w:ind w:left="10" w:right="10" w:firstLine="706"/>
        <w:jc w:val="both"/>
        <w:rPr>
          <w:sz w:val="26"/>
          <w:szCs w:val="26"/>
        </w:rPr>
      </w:pPr>
      <w:r w:rsidRPr="004B1529">
        <w:rPr>
          <w:spacing w:val="-8"/>
          <w:sz w:val="26"/>
          <w:szCs w:val="26"/>
        </w:rPr>
        <w:t xml:space="preserve">утверждает документы, регламентирующие деятельность Ревизионной комиссии </w:t>
      </w:r>
      <w:r w:rsidRPr="004B1529">
        <w:rPr>
          <w:spacing w:val="-7"/>
          <w:sz w:val="26"/>
          <w:szCs w:val="26"/>
        </w:rPr>
        <w:t>и Исполнительного комитета, а также отделений, филиалов и представительств;</w:t>
      </w:r>
    </w:p>
    <w:p w:rsidR="000D7654" w:rsidRPr="004B1529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298" w:lineRule="exact"/>
        <w:ind w:left="10" w:firstLine="706"/>
        <w:jc w:val="both"/>
        <w:rPr>
          <w:sz w:val="26"/>
          <w:szCs w:val="26"/>
        </w:rPr>
      </w:pPr>
      <w:r w:rsidRPr="004B1529">
        <w:rPr>
          <w:spacing w:val="-1"/>
          <w:sz w:val="26"/>
          <w:szCs w:val="26"/>
        </w:rPr>
        <w:t>утверждает бюджет, годо</w:t>
      </w:r>
      <w:r>
        <w:rPr>
          <w:spacing w:val="-1"/>
          <w:sz w:val="26"/>
          <w:szCs w:val="26"/>
        </w:rPr>
        <w:t>вой финансовый отчёт, годовой отчет, бухгалтерский баланс Организации;</w:t>
      </w:r>
      <w:r w:rsidRPr="004B1529">
        <w:rPr>
          <w:spacing w:val="-1"/>
          <w:sz w:val="26"/>
          <w:szCs w:val="26"/>
        </w:rPr>
        <w:t xml:space="preserve"> принимает </w:t>
      </w:r>
      <w:r w:rsidRPr="004B1529">
        <w:rPr>
          <w:sz w:val="26"/>
          <w:szCs w:val="26"/>
        </w:rPr>
        <w:t>решения о создании целевых фондов Организации;</w:t>
      </w:r>
    </w:p>
    <w:p w:rsidR="000D7654" w:rsidRPr="004B1529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before="5" w:line="298" w:lineRule="exact"/>
        <w:ind w:left="10" w:right="14" w:firstLine="706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 xml:space="preserve">на четыре года </w:t>
      </w:r>
      <w:r w:rsidRPr="004B1529">
        <w:rPr>
          <w:spacing w:val="-8"/>
          <w:sz w:val="26"/>
          <w:szCs w:val="26"/>
        </w:rPr>
        <w:t xml:space="preserve">формирует Исполнительный комитет; по представлению председателя </w:t>
      </w:r>
      <w:r>
        <w:rPr>
          <w:sz w:val="26"/>
          <w:szCs w:val="26"/>
        </w:rPr>
        <w:t>Организации назначает</w:t>
      </w:r>
      <w:r w:rsidRPr="004B1529">
        <w:rPr>
          <w:sz w:val="26"/>
          <w:szCs w:val="26"/>
        </w:rPr>
        <w:t xml:space="preserve"> председателя Исполнительного комитета;</w:t>
      </w:r>
    </w:p>
    <w:p w:rsidR="000D7654" w:rsidRPr="004B1529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298" w:lineRule="exact"/>
        <w:ind w:left="715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>отчитывается о деятельности Центрального совета перед конференцией;</w:t>
      </w:r>
    </w:p>
    <w:p w:rsidR="000D7654" w:rsidRPr="004B1529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02" w:lineRule="exact"/>
        <w:ind w:left="10" w:right="10" w:firstLine="706"/>
        <w:jc w:val="both"/>
        <w:rPr>
          <w:sz w:val="26"/>
          <w:szCs w:val="26"/>
        </w:rPr>
      </w:pPr>
      <w:r w:rsidRPr="004B1529">
        <w:rPr>
          <w:sz w:val="26"/>
          <w:szCs w:val="26"/>
        </w:rPr>
        <w:t xml:space="preserve">принимает решения по иным вопросам деятельности Организации, за </w:t>
      </w:r>
      <w:r w:rsidRPr="004B1529">
        <w:rPr>
          <w:spacing w:val="-8"/>
          <w:sz w:val="26"/>
          <w:szCs w:val="26"/>
        </w:rPr>
        <w:t>исключением отнесённых к исключительной компетенции конференции.</w:t>
      </w:r>
    </w:p>
    <w:p w:rsidR="000D7654" w:rsidRPr="004B1529" w:rsidRDefault="000D7654" w:rsidP="000D7654">
      <w:pPr>
        <w:shd w:val="clear" w:color="auto" w:fill="FFFFFF"/>
        <w:spacing w:line="302" w:lineRule="exact"/>
        <w:ind w:left="29" w:right="14" w:firstLine="710"/>
        <w:jc w:val="both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 xml:space="preserve">Заседания Центрального совета проводятся не реже одного раза в полугодие. В </w:t>
      </w:r>
      <w:r w:rsidRPr="004B1529">
        <w:rPr>
          <w:spacing w:val="-1"/>
          <w:sz w:val="26"/>
          <w:szCs w:val="26"/>
        </w:rPr>
        <w:t xml:space="preserve">заседаниях Центрального совета принимают участие председатель Ревизионной </w:t>
      </w:r>
      <w:r w:rsidRPr="004B1529">
        <w:rPr>
          <w:sz w:val="26"/>
          <w:szCs w:val="26"/>
        </w:rPr>
        <w:t>комиссии и председатель Исполнительного комитета.</w:t>
      </w:r>
    </w:p>
    <w:p w:rsidR="000D7654" w:rsidRPr="004B1529" w:rsidRDefault="000D7654" w:rsidP="000D7654">
      <w:pPr>
        <w:shd w:val="clear" w:color="auto" w:fill="FFFFFF"/>
        <w:spacing w:line="302" w:lineRule="exact"/>
        <w:ind w:left="14" w:right="19" w:firstLine="701"/>
        <w:jc w:val="both"/>
        <w:rPr>
          <w:sz w:val="26"/>
          <w:szCs w:val="26"/>
        </w:rPr>
      </w:pPr>
      <w:r w:rsidRPr="004B1529">
        <w:rPr>
          <w:spacing w:val="-5"/>
          <w:sz w:val="26"/>
          <w:szCs w:val="26"/>
        </w:rPr>
        <w:t xml:space="preserve">Центральный совет правомочен принимать решения, если на его заседании </w:t>
      </w:r>
      <w:r w:rsidRPr="004B1529">
        <w:rPr>
          <w:spacing w:val="-8"/>
          <w:sz w:val="26"/>
          <w:szCs w:val="26"/>
        </w:rPr>
        <w:t xml:space="preserve">присутствует более двух третей его членов. Решения Центрального совета принимаются </w:t>
      </w:r>
      <w:r w:rsidRPr="004B1529">
        <w:rPr>
          <w:spacing w:val="-9"/>
          <w:sz w:val="26"/>
          <w:szCs w:val="26"/>
        </w:rPr>
        <w:t xml:space="preserve">открытым голосованием простым большинством голосов присутствующих на заседании </w:t>
      </w:r>
      <w:r w:rsidRPr="004B1529">
        <w:rPr>
          <w:spacing w:val="-8"/>
          <w:sz w:val="26"/>
          <w:szCs w:val="26"/>
        </w:rPr>
        <w:t>членов. В случае равенства голосов голос председательствующего является решающим.</w:t>
      </w:r>
    </w:p>
    <w:p w:rsidR="000D7654" w:rsidRPr="004B1529" w:rsidRDefault="000D7654" w:rsidP="000D7654">
      <w:pPr>
        <w:shd w:val="clear" w:color="auto" w:fill="FFFFFF"/>
        <w:spacing w:line="302" w:lineRule="exact"/>
        <w:ind w:left="10" w:right="14" w:firstLine="701"/>
        <w:jc w:val="both"/>
        <w:rPr>
          <w:sz w:val="26"/>
          <w:szCs w:val="26"/>
        </w:rPr>
      </w:pPr>
      <w:r w:rsidRPr="004B1529">
        <w:rPr>
          <w:spacing w:val="-5"/>
          <w:sz w:val="26"/>
          <w:szCs w:val="26"/>
        </w:rPr>
        <w:t xml:space="preserve">Протоколы заседаний Центрального совета подписываются председателем </w:t>
      </w:r>
      <w:r w:rsidRPr="004B1529">
        <w:rPr>
          <w:spacing w:val="-8"/>
          <w:sz w:val="26"/>
          <w:szCs w:val="26"/>
        </w:rPr>
        <w:t xml:space="preserve">Организации. Решения Центрального совета доводятся до сведения членов Организации </w:t>
      </w:r>
      <w:r w:rsidRPr="004B1529">
        <w:rPr>
          <w:spacing w:val="-4"/>
          <w:sz w:val="26"/>
          <w:szCs w:val="26"/>
        </w:rPr>
        <w:t xml:space="preserve">и общественности путём опубликования в средствах массовой информации либо </w:t>
      </w:r>
      <w:r w:rsidRPr="004B1529">
        <w:rPr>
          <w:sz w:val="26"/>
          <w:szCs w:val="26"/>
        </w:rPr>
        <w:t>размещения на сайте Организации.</w:t>
      </w:r>
    </w:p>
    <w:p w:rsidR="000D7654" w:rsidRPr="004B1529" w:rsidRDefault="000D7654" w:rsidP="000D7654">
      <w:pPr>
        <w:shd w:val="clear" w:color="auto" w:fill="FFFFFF"/>
        <w:spacing w:before="288" w:line="302" w:lineRule="exact"/>
        <w:ind w:left="14" w:right="10" w:firstLine="715"/>
        <w:jc w:val="both"/>
        <w:rPr>
          <w:sz w:val="26"/>
          <w:szCs w:val="26"/>
        </w:rPr>
      </w:pPr>
      <w:r w:rsidRPr="004B1529">
        <w:rPr>
          <w:sz w:val="26"/>
          <w:szCs w:val="26"/>
        </w:rPr>
        <w:t xml:space="preserve">5.5. Председатель Организации действует без доверенности от имени </w:t>
      </w:r>
      <w:r>
        <w:rPr>
          <w:sz w:val="26"/>
          <w:szCs w:val="26"/>
        </w:rPr>
        <w:t>О</w:t>
      </w:r>
      <w:r w:rsidRPr="004B1529">
        <w:rPr>
          <w:sz w:val="26"/>
          <w:szCs w:val="26"/>
        </w:rPr>
        <w:t xml:space="preserve">рганизации; представляет интересы Организации в отношениях с органами </w:t>
      </w:r>
      <w:r w:rsidRPr="004B1529">
        <w:rPr>
          <w:spacing w:val="-7"/>
          <w:sz w:val="26"/>
          <w:szCs w:val="26"/>
        </w:rPr>
        <w:t xml:space="preserve">государственной власти, органами местного самоуправления, </w:t>
      </w:r>
      <w:r>
        <w:rPr>
          <w:spacing w:val="-7"/>
          <w:sz w:val="26"/>
          <w:szCs w:val="26"/>
        </w:rPr>
        <w:t xml:space="preserve">органами судейского сообщества, </w:t>
      </w:r>
      <w:r w:rsidRPr="004B1529">
        <w:rPr>
          <w:spacing w:val="-7"/>
          <w:sz w:val="26"/>
          <w:szCs w:val="26"/>
        </w:rPr>
        <w:t xml:space="preserve">коммерческими и </w:t>
      </w:r>
      <w:r w:rsidRPr="004B1529">
        <w:rPr>
          <w:spacing w:val="-8"/>
          <w:sz w:val="26"/>
          <w:szCs w:val="26"/>
        </w:rPr>
        <w:t xml:space="preserve">некоммерческими организациями, общественными объединениями, международными </w:t>
      </w:r>
      <w:r w:rsidRPr="004B1529">
        <w:rPr>
          <w:sz w:val="26"/>
          <w:szCs w:val="26"/>
        </w:rPr>
        <w:t>организациями.</w:t>
      </w:r>
    </w:p>
    <w:p w:rsidR="000D7654" w:rsidRPr="004B1529" w:rsidRDefault="000D7654" w:rsidP="000D7654">
      <w:pPr>
        <w:shd w:val="clear" w:color="auto" w:fill="FFFFFF"/>
        <w:spacing w:line="302" w:lineRule="exact"/>
        <w:ind w:left="720"/>
        <w:rPr>
          <w:sz w:val="26"/>
          <w:szCs w:val="26"/>
        </w:rPr>
      </w:pPr>
      <w:r w:rsidRPr="004B1529">
        <w:rPr>
          <w:spacing w:val="-8"/>
          <w:sz w:val="26"/>
          <w:szCs w:val="26"/>
        </w:rPr>
        <w:t>Председатель Организации</w:t>
      </w:r>
      <w:r>
        <w:rPr>
          <w:spacing w:val="-8"/>
          <w:sz w:val="26"/>
          <w:szCs w:val="26"/>
        </w:rPr>
        <w:t xml:space="preserve"> избирается на четыре года</w:t>
      </w:r>
      <w:r w:rsidRPr="004B1529">
        <w:rPr>
          <w:spacing w:val="-8"/>
          <w:sz w:val="26"/>
          <w:szCs w:val="26"/>
        </w:rPr>
        <w:t>:</w:t>
      </w:r>
    </w:p>
    <w:p w:rsidR="000D7654" w:rsidRPr="004B1529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02" w:lineRule="exact"/>
        <w:ind w:left="10" w:right="19" w:firstLine="706"/>
        <w:jc w:val="both"/>
        <w:rPr>
          <w:sz w:val="26"/>
          <w:szCs w:val="26"/>
        </w:rPr>
      </w:pPr>
      <w:r w:rsidRPr="004B1529">
        <w:rPr>
          <w:spacing w:val="-6"/>
          <w:sz w:val="26"/>
          <w:szCs w:val="26"/>
        </w:rPr>
        <w:t xml:space="preserve">входит в состав Центрального совета; осуществляет оперативное руководство </w:t>
      </w:r>
      <w:r w:rsidRPr="004B1529">
        <w:rPr>
          <w:sz w:val="26"/>
          <w:szCs w:val="26"/>
        </w:rPr>
        <w:t>деятельностью Организации и Центрального совета;</w:t>
      </w:r>
    </w:p>
    <w:p w:rsidR="000D7654" w:rsidRPr="004B1529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02" w:lineRule="exact"/>
        <w:ind w:left="10" w:right="24" w:firstLine="706"/>
        <w:jc w:val="both"/>
        <w:rPr>
          <w:sz w:val="26"/>
          <w:szCs w:val="26"/>
        </w:rPr>
      </w:pPr>
      <w:r w:rsidRPr="004B1529">
        <w:rPr>
          <w:sz w:val="26"/>
          <w:szCs w:val="26"/>
        </w:rPr>
        <w:t xml:space="preserve">председательствует на конференции, заседаниях Центрального совета; </w:t>
      </w:r>
      <w:r w:rsidRPr="004B1529">
        <w:rPr>
          <w:spacing w:val="-7"/>
          <w:sz w:val="26"/>
          <w:szCs w:val="26"/>
        </w:rPr>
        <w:t>подписывает протоколы и решения конференции и Центрального совета;</w:t>
      </w:r>
    </w:p>
    <w:p w:rsidR="000D7654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02" w:lineRule="exact"/>
        <w:ind w:left="10" w:right="14" w:firstLine="706"/>
        <w:jc w:val="both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 xml:space="preserve">обеспечивает соблюдение положений Устава и иных руководящих документов </w:t>
      </w:r>
      <w:r w:rsidRPr="004B1529">
        <w:rPr>
          <w:sz w:val="26"/>
          <w:szCs w:val="26"/>
        </w:rPr>
        <w:t>Организации;</w:t>
      </w:r>
    </w:p>
    <w:p w:rsidR="000D7654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02" w:lineRule="exact"/>
        <w:ind w:left="10" w:right="14" w:firstLine="706"/>
        <w:jc w:val="both"/>
        <w:rPr>
          <w:sz w:val="26"/>
          <w:szCs w:val="26"/>
        </w:rPr>
      </w:pPr>
      <w:r>
        <w:rPr>
          <w:sz w:val="26"/>
          <w:szCs w:val="26"/>
        </w:rPr>
        <w:t>организует обмен опытом по важнейшим вопросам судебной деятельности; совместное обсуждение направлений дальнейшего развития судебной системы;</w:t>
      </w:r>
    </w:p>
    <w:p w:rsidR="000D7654" w:rsidRPr="004B1529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02" w:lineRule="exact"/>
        <w:ind w:left="10" w:right="14" w:firstLine="706"/>
        <w:jc w:val="both"/>
        <w:rPr>
          <w:sz w:val="26"/>
          <w:szCs w:val="26"/>
        </w:rPr>
      </w:pPr>
      <w:r>
        <w:rPr>
          <w:sz w:val="26"/>
          <w:szCs w:val="26"/>
        </w:rPr>
        <w:t>организует разработку предложений по вопросам совершенствования судебной деятельности; проектов и программ Организации, направленных на достижение уставных целей; проведение общественных экспертиз социально-экономических программ и проектов;</w:t>
      </w:r>
    </w:p>
    <w:p w:rsidR="000D7654" w:rsidRPr="004B1529" w:rsidRDefault="000D7654" w:rsidP="000D7654">
      <w:pPr>
        <w:numPr>
          <w:ilvl w:val="0"/>
          <w:numId w:val="3"/>
        </w:numPr>
        <w:shd w:val="clear" w:color="auto" w:fill="FFFFFF"/>
        <w:tabs>
          <w:tab w:val="left" w:pos="864"/>
        </w:tabs>
        <w:spacing w:line="302" w:lineRule="exact"/>
        <w:ind w:left="715"/>
        <w:rPr>
          <w:sz w:val="26"/>
          <w:szCs w:val="26"/>
        </w:rPr>
      </w:pPr>
      <w:r>
        <w:rPr>
          <w:spacing w:val="-7"/>
          <w:sz w:val="26"/>
          <w:szCs w:val="26"/>
        </w:rPr>
        <w:t>осуществляет координацию деятельности региональных</w:t>
      </w:r>
      <w:r w:rsidRPr="004B1529">
        <w:rPr>
          <w:spacing w:val="-7"/>
          <w:sz w:val="26"/>
          <w:szCs w:val="26"/>
        </w:rPr>
        <w:t xml:space="preserve"> отделений, </w:t>
      </w:r>
      <w:r>
        <w:rPr>
          <w:spacing w:val="-7"/>
          <w:sz w:val="26"/>
          <w:szCs w:val="26"/>
        </w:rPr>
        <w:t xml:space="preserve">а также </w:t>
      </w:r>
      <w:r w:rsidRPr="004B1529">
        <w:rPr>
          <w:spacing w:val="-7"/>
          <w:sz w:val="26"/>
          <w:szCs w:val="26"/>
        </w:rPr>
        <w:t>филиалов и представительств;</w:t>
      </w:r>
    </w:p>
    <w:p w:rsidR="000D7654" w:rsidRPr="004B1529" w:rsidRDefault="000D7654" w:rsidP="000D7654">
      <w:pPr>
        <w:numPr>
          <w:ilvl w:val="0"/>
          <w:numId w:val="7"/>
        </w:numPr>
        <w:shd w:val="clear" w:color="auto" w:fill="FFFFFF"/>
        <w:tabs>
          <w:tab w:val="left" w:pos="864"/>
        </w:tabs>
        <w:spacing w:line="302" w:lineRule="exact"/>
        <w:ind w:left="10" w:right="19" w:firstLine="706"/>
        <w:jc w:val="both"/>
        <w:rPr>
          <w:sz w:val="26"/>
          <w:szCs w:val="26"/>
        </w:rPr>
      </w:pPr>
      <w:r w:rsidRPr="004B1529">
        <w:rPr>
          <w:spacing w:val="-7"/>
          <w:sz w:val="26"/>
          <w:szCs w:val="26"/>
        </w:rPr>
        <w:t xml:space="preserve">утверждает ежегодно штатную численность и смету расходов Исполнительного </w:t>
      </w:r>
      <w:r w:rsidRPr="004B1529">
        <w:rPr>
          <w:sz w:val="26"/>
          <w:szCs w:val="26"/>
        </w:rPr>
        <w:t>комитета; осуществляет контроль за его деятельностью;</w:t>
      </w:r>
    </w:p>
    <w:p w:rsidR="000D7654" w:rsidRPr="004B1529" w:rsidRDefault="000D7654" w:rsidP="000D7654">
      <w:pPr>
        <w:shd w:val="clear" w:color="auto" w:fill="FFFFFF"/>
        <w:tabs>
          <w:tab w:val="left" w:pos="864"/>
        </w:tabs>
        <w:spacing w:line="302" w:lineRule="exact"/>
        <w:ind w:left="715"/>
        <w:rPr>
          <w:sz w:val="26"/>
          <w:szCs w:val="26"/>
        </w:rPr>
      </w:pPr>
      <w:r w:rsidRPr="004B1529">
        <w:rPr>
          <w:sz w:val="26"/>
          <w:szCs w:val="26"/>
        </w:rPr>
        <w:t>-</w:t>
      </w:r>
      <w:r w:rsidRPr="004B1529">
        <w:rPr>
          <w:sz w:val="26"/>
          <w:szCs w:val="26"/>
        </w:rPr>
        <w:tab/>
      </w:r>
      <w:r w:rsidRPr="004B1529">
        <w:rPr>
          <w:spacing w:val="-7"/>
          <w:sz w:val="26"/>
          <w:szCs w:val="26"/>
        </w:rPr>
        <w:t>отчитывается о работе Центрального совета перед конференцией;</w:t>
      </w:r>
    </w:p>
    <w:p w:rsidR="000D7654" w:rsidRDefault="000D7654" w:rsidP="000D7654">
      <w:pPr>
        <w:shd w:val="clear" w:color="auto" w:fill="FFFFFF"/>
        <w:tabs>
          <w:tab w:val="left" w:pos="864"/>
        </w:tabs>
        <w:spacing w:line="302" w:lineRule="exact"/>
        <w:ind w:left="715"/>
        <w:sectPr w:rsidR="000D7654">
          <w:pgSz w:w="11909" w:h="16834"/>
          <w:pgMar w:top="953" w:right="948" w:bottom="360" w:left="833" w:header="720" w:footer="720" w:gutter="0"/>
          <w:cols w:space="60"/>
          <w:noEndnote/>
        </w:sectPr>
      </w:pPr>
    </w:p>
    <w:p w:rsidR="000D7654" w:rsidRDefault="000D7654" w:rsidP="000D7654">
      <w:pPr>
        <w:shd w:val="clear" w:color="auto" w:fill="FFFFFF"/>
        <w:tabs>
          <w:tab w:val="left" w:pos="888"/>
        </w:tabs>
        <w:spacing w:before="139" w:line="298" w:lineRule="exact"/>
        <w:ind w:left="38" w:firstLine="715"/>
        <w:jc w:val="both"/>
        <w:rPr>
          <w:sz w:val="26"/>
          <w:szCs w:val="26"/>
        </w:rPr>
      </w:pPr>
    </w:p>
    <w:p w:rsidR="000D7654" w:rsidRDefault="000D7654" w:rsidP="000D7654">
      <w:pPr>
        <w:shd w:val="clear" w:color="auto" w:fill="FFFFFF"/>
        <w:tabs>
          <w:tab w:val="left" w:pos="888"/>
        </w:tabs>
        <w:spacing w:before="139" w:line="298" w:lineRule="exact"/>
        <w:ind w:left="38" w:firstLine="715"/>
        <w:jc w:val="both"/>
      </w:pPr>
      <w:r>
        <w:rPr>
          <w:sz w:val="26"/>
          <w:szCs w:val="26"/>
        </w:rPr>
        <w:t>- решает иные вопросы, не отнесённые к исключительной компетенции</w:t>
      </w:r>
      <w:r>
        <w:rPr>
          <w:sz w:val="26"/>
          <w:szCs w:val="26"/>
        </w:rPr>
        <w:br/>
        <w:t>конференции и Центрального совета.</w:t>
      </w:r>
    </w:p>
    <w:p w:rsidR="000D7654" w:rsidRDefault="000D7654" w:rsidP="000D7654">
      <w:pPr>
        <w:shd w:val="clear" w:color="auto" w:fill="FFFFFF"/>
        <w:tabs>
          <w:tab w:val="left" w:pos="1166"/>
        </w:tabs>
        <w:spacing w:before="307" w:line="298" w:lineRule="exact"/>
        <w:ind w:left="5" w:right="5" w:firstLine="725"/>
        <w:jc w:val="both"/>
      </w:pPr>
      <w:r>
        <w:rPr>
          <w:spacing w:val="-7"/>
          <w:sz w:val="26"/>
          <w:szCs w:val="26"/>
        </w:rPr>
        <w:t>5.6.</w:t>
      </w:r>
      <w:r>
        <w:rPr>
          <w:sz w:val="26"/>
          <w:szCs w:val="26"/>
        </w:rPr>
        <w:tab/>
        <w:t>Ревизионная комиссия является контрольно-ревизионным органом</w:t>
      </w:r>
      <w:r>
        <w:rPr>
          <w:sz w:val="26"/>
          <w:szCs w:val="26"/>
        </w:rPr>
        <w:br/>
        <w:t>Организации и избирается конференцией на четыре года в количестве, определяемом</w:t>
      </w:r>
      <w:r>
        <w:rPr>
          <w:sz w:val="26"/>
          <w:szCs w:val="26"/>
        </w:rPr>
        <w:br/>
        <w:t>конференцией. Член Ревизионной комиссии не может входить в состав иных органов</w:t>
      </w:r>
      <w:r>
        <w:rPr>
          <w:sz w:val="26"/>
          <w:szCs w:val="26"/>
        </w:rPr>
        <w:br/>
        <w:t>Организации, быть штатным сотрудником.</w:t>
      </w:r>
    </w:p>
    <w:p w:rsidR="000D7654" w:rsidRDefault="000D7654" w:rsidP="000D7654">
      <w:pPr>
        <w:shd w:val="clear" w:color="auto" w:fill="FFFFFF"/>
        <w:spacing w:before="10" w:line="293" w:lineRule="exact"/>
        <w:ind w:left="24" w:right="5" w:firstLine="706"/>
        <w:jc w:val="both"/>
      </w:pPr>
      <w:r>
        <w:rPr>
          <w:sz w:val="26"/>
          <w:szCs w:val="26"/>
        </w:rPr>
        <w:t>Ревизионная комиссия подотчётна конференции и отчитывается на конференции о своей деятельности.</w:t>
      </w:r>
    </w:p>
    <w:p w:rsidR="000D7654" w:rsidRDefault="000D7654" w:rsidP="000D7654">
      <w:pPr>
        <w:shd w:val="clear" w:color="auto" w:fill="FFFFFF"/>
        <w:spacing w:line="302" w:lineRule="exact"/>
        <w:ind w:left="14" w:right="5" w:firstLine="706"/>
        <w:jc w:val="both"/>
      </w:pPr>
      <w:r>
        <w:rPr>
          <w:sz w:val="26"/>
          <w:szCs w:val="26"/>
        </w:rPr>
        <w:t>Ревизионная комиссия контролирует финансово-хозяйственную и уставную деятельность Организации; проводит ревизию финансово-хозяйственной деятельности Организации, состояние и учет материальных ценностей не реже одного раза в два года. Ревизионная комиссия вправе: требовать созыва внеочередной конференции Организации; привлекать к своей деятельности специалистов.</w:t>
      </w:r>
    </w:p>
    <w:p w:rsidR="000D7654" w:rsidRDefault="000D7654" w:rsidP="000D7654">
      <w:pPr>
        <w:shd w:val="clear" w:color="auto" w:fill="FFFFFF"/>
        <w:spacing w:line="302" w:lineRule="exact"/>
        <w:ind w:left="10" w:right="14" w:firstLine="706"/>
        <w:jc w:val="both"/>
      </w:pPr>
      <w:r>
        <w:rPr>
          <w:sz w:val="26"/>
          <w:szCs w:val="26"/>
        </w:rPr>
        <w:t xml:space="preserve">Ревизионная комиссия правомочна принимать решения, если на ее заседании присутствует более половины ее членов. Решения принимаются открытым голосованием, простым большинством голосов присутствующих на заседании членов Ревизионной комиссии. </w:t>
      </w:r>
    </w:p>
    <w:p w:rsidR="000D7654" w:rsidRDefault="000D7654" w:rsidP="000D7654">
      <w:pPr>
        <w:shd w:val="clear" w:color="auto" w:fill="FFFFFF"/>
        <w:tabs>
          <w:tab w:val="left" w:pos="1166"/>
        </w:tabs>
        <w:spacing w:before="283" w:line="307" w:lineRule="exact"/>
        <w:ind w:left="5" w:right="5" w:firstLine="725"/>
        <w:jc w:val="both"/>
      </w:pPr>
      <w:r>
        <w:rPr>
          <w:spacing w:val="-7"/>
          <w:sz w:val="26"/>
          <w:szCs w:val="26"/>
        </w:rPr>
        <w:t>5.7.</w:t>
      </w:r>
      <w:r>
        <w:rPr>
          <w:sz w:val="26"/>
          <w:szCs w:val="26"/>
        </w:rPr>
        <w:tab/>
        <w:t>Председатель Ревизионной комиссии избирается конференцией из числа</w:t>
      </w:r>
      <w:r>
        <w:rPr>
          <w:sz w:val="26"/>
          <w:szCs w:val="26"/>
        </w:rPr>
        <w:br/>
        <w:t>членов Организации сроком на четыре года.</w:t>
      </w:r>
    </w:p>
    <w:p w:rsidR="000D7654" w:rsidRDefault="000D7654" w:rsidP="000D7654">
      <w:pPr>
        <w:shd w:val="clear" w:color="auto" w:fill="FFFFFF"/>
        <w:spacing w:line="312" w:lineRule="exact"/>
        <w:ind w:left="19" w:right="14" w:firstLine="715"/>
        <w:jc w:val="both"/>
      </w:pPr>
      <w:r>
        <w:rPr>
          <w:sz w:val="26"/>
          <w:szCs w:val="26"/>
        </w:rPr>
        <w:t>Председатель Ревизионной комиссии осуществляет руководство её деятельностью.</w:t>
      </w:r>
    </w:p>
    <w:p w:rsidR="000D7654" w:rsidRDefault="000D7654" w:rsidP="000D7654">
      <w:pPr>
        <w:shd w:val="clear" w:color="auto" w:fill="FFFFFF"/>
        <w:tabs>
          <w:tab w:val="left" w:pos="1166"/>
        </w:tabs>
        <w:spacing w:before="293" w:line="302" w:lineRule="exact"/>
        <w:ind w:left="5" w:right="34" w:firstLine="725"/>
        <w:jc w:val="both"/>
      </w:pPr>
      <w:r>
        <w:rPr>
          <w:spacing w:val="-7"/>
          <w:sz w:val="26"/>
          <w:szCs w:val="26"/>
        </w:rPr>
        <w:t>5.8.</w:t>
      </w:r>
      <w:r>
        <w:rPr>
          <w:sz w:val="26"/>
          <w:szCs w:val="26"/>
        </w:rPr>
        <w:tab/>
        <w:t>Исполнительный комитет осуществляет организационное, финансовое, документационное, информационное обеспечение деятельности Организации.</w:t>
      </w:r>
    </w:p>
    <w:p w:rsidR="000D7654" w:rsidRDefault="000D7654" w:rsidP="000D7654">
      <w:pPr>
        <w:shd w:val="clear" w:color="auto" w:fill="FFFFFF"/>
        <w:spacing w:line="302" w:lineRule="exact"/>
        <w:ind w:left="739"/>
      </w:pPr>
      <w:r>
        <w:rPr>
          <w:sz w:val="26"/>
          <w:szCs w:val="26"/>
        </w:rPr>
        <w:t>Исполнительный комитет создаётся на основании решения Центрального совета.</w:t>
      </w:r>
    </w:p>
    <w:p w:rsidR="000D7654" w:rsidRDefault="000D7654" w:rsidP="000D7654">
      <w:pPr>
        <w:shd w:val="clear" w:color="auto" w:fill="FFFFFF"/>
        <w:spacing w:line="307" w:lineRule="exact"/>
        <w:ind w:right="24" w:firstLine="720"/>
        <w:jc w:val="both"/>
      </w:pPr>
      <w:r>
        <w:rPr>
          <w:sz w:val="26"/>
          <w:szCs w:val="26"/>
        </w:rPr>
        <w:t>Исполнительный комитет для реализации своих полномочий вправе создавать рабочие группы, проводить оперативные совещания.</w:t>
      </w:r>
    </w:p>
    <w:p w:rsidR="000D7654" w:rsidRDefault="000D7654" w:rsidP="000D7654">
      <w:pPr>
        <w:shd w:val="clear" w:color="auto" w:fill="FFFFFF"/>
        <w:tabs>
          <w:tab w:val="left" w:pos="1166"/>
        </w:tabs>
        <w:spacing w:before="283" w:line="307" w:lineRule="exact"/>
        <w:ind w:left="5" w:right="24" w:firstLine="725"/>
        <w:jc w:val="both"/>
      </w:pPr>
      <w:r>
        <w:rPr>
          <w:spacing w:val="-8"/>
          <w:sz w:val="26"/>
          <w:szCs w:val="26"/>
        </w:rPr>
        <w:t>5.9.</w:t>
      </w:r>
      <w:r>
        <w:rPr>
          <w:sz w:val="26"/>
          <w:szCs w:val="26"/>
        </w:rPr>
        <w:tab/>
        <w:t>Председатель Исполнительного комитета назначается решением</w:t>
      </w:r>
      <w:r>
        <w:rPr>
          <w:sz w:val="26"/>
          <w:szCs w:val="26"/>
        </w:rPr>
        <w:br/>
        <w:t>Центрального совета по представлению председателя Организации.</w:t>
      </w:r>
    </w:p>
    <w:p w:rsidR="000D7654" w:rsidRDefault="000D7654" w:rsidP="000D7654">
      <w:pPr>
        <w:shd w:val="clear" w:color="auto" w:fill="FFFFFF"/>
        <w:spacing w:line="302" w:lineRule="exact"/>
        <w:ind w:left="10" w:right="19" w:firstLine="706"/>
        <w:jc w:val="both"/>
      </w:pPr>
      <w:r>
        <w:rPr>
          <w:sz w:val="26"/>
          <w:szCs w:val="26"/>
        </w:rPr>
        <w:t>Председатель Исполнительного комитета выполняет решения Центрального совета и Организации и подотчётен им; действует без доверенности от имени Организации.</w:t>
      </w:r>
    </w:p>
    <w:p w:rsidR="000D7654" w:rsidRDefault="000D7654" w:rsidP="000D7654">
      <w:pPr>
        <w:shd w:val="clear" w:color="auto" w:fill="FFFFFF"/>
        <w:spacing w:line="302" w:lineRule="exact"/>
        <w:ind w:left="715"/>
        <w:rPr>
          <w:sz w:val="26"/>
          <w:szCs w:val="26"/>
        </w:rPr>
      </w:pPr>
      <w:r>
        <w:rPr>
          <w:sz w:val="26"/>
          <w:szCs w:val="26"/>
        </w:rPr>
        <w:t>Председатель Исполнительного комитета:</w:t>
      </w:r>
    </w:p>
    <w:p w:rsidR="000D7654" w:rsidRDefault="000D7654" w:rsidP="000D7654">
      <w:pPr>
        <w:shd w:val="clear" w:color="auto" w:fill="FFFFFF"/>
        <w:spacing w:line="302" w:lineRule="exact"/>
        <w:ind w:left="715"/>
      </w:pPr>
      <w:r>
        <w:rPr>
          <w:sz w:val="26"/>
          <w:szCs w:val="26"/>
        </w:rPr>
        <w:t>- организует обеспечение деятельности Организации, в том числе разработку планов работы; ведение Единого реестра членов Организации;</w:t>
      </w:r>
    </w:p>
    <w:p w:rsidR="000D7654" w:rsidRDefault="000D7654" w:rsidP="000D7654">
      <w:pPr>
        <w:shd w:val="clear" w:color="auto" w:fill="FFFFFF"/>
        <w:tabs>
          <w:tab w:val="left" w:pos="874"/>
        </w:tabs>
        <w:spacing w:line="302" w:lineRule="exact"/>
        <w:ind w:left="725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организует учёт имущества и формирование бюджета Организации; руководит финансово-хозяйственной деятельностью Организации в пределах бюджета, утвержденного Центральным советом;</w:t>
      </w:r>
    </w:p>
    <w:p w:rsidR="000D7654" w:rsidRPr="008F661F" w:rsidRDefault="000D7654" w:rsidP="000D7654">
      <w:pPr>
        <w:shd w:val="clear" w:color="auto" w:fill="FFFFFF"/>
        <w:tabs>
          <w:tab w:val="left" w:pos="874"/>
        </w:tabs>
        <w:spacing w:line="302" w:lineRule="exact"/>
        <w:ind w:left="725"/>
        <w:jc w:val="both"/>
        <w:rPr>
          <w:sz w:val="26"/>
          <w:szCs w:val="26"/>
        </w:rPr>
      </w:pPr>
      <w:r>
        <w:rPr>
          <w:sz w:val="26"/>
          <w:szCs w:val="26"/>
        </w:rPr>
        <w:t>- подписывает финансовые документы, не требующие обязательного одобрения</w:t>
      </w:r>
      <w:r>
        <w:rPr>
          <w:sz w:val="26"/>
          <w:szCs w:val="26"/>
        </w:rPr>
        <w:br/>
        <w:t>Центрального совета; выдает доверенности уполномоченным лицам региональных отделений Организации;</w:t>
      </w:r>
    </w:p>
    <w:p w:rsidR="000D7654" w:rsidRDefault="000D7654" w:rsidP="000D7654">
      <w:pPr>
        <w:shd w:val="clear" w:color="auto" w:fill="FFFFFF"/>
        <w:tabs>
          <w:tab w:val="left" w:pos="869"/>
        </w:tabs>
        <w:spacing w:line="302" w:lineRule="exact"/>
        <w:ind w:right="29" w:firstLine="720"/>
        <w:jc w:val="both"/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на основании решения Центрального совета заключает сделки, открывает в</w:t>
      </w:r>
      <w:r>
        <w:rPr>
          <w:sz w:val="26"/>
          <w:szCs w:val="26"/>
        </w:rPr>
        <w:br/>
        <w:t>банках счета Организации;</w:t>
      </w:r>
    </w:p>
    <w:p w:rsidR="000D7654" w:rsidRDefault="000D7654" w:rsidP="000D7654">
      <w:pPr>
        <w:shd w:val="clear" w:color="auto" w:fill="FFFFFF"/>
        <w:tabs>
          <w:tab w:val="left" w:pos="869"/>
        </w:tabs>
        <w:spacing w:line="302" w:lineRule="exact"/>
        <w:ind w:right="29" w:firstLine="720"/>
        <w:jc w:val="both"/>
        <w:sectPr w:rsidR="000D7654">
          <w:pgSz w:w="11909" w:h="16834"/>
          <w:pgMar w:top="938" w:right="939" w:bottom="360" w:left="843" w:header="720" w:footer="720" w:gutter="0"/>
          <w:cols w:space="60"/>
          <w:noEndnote/>
        </w:sectPr>
      </w:pPr>
    </w:p>
    <w:p w:rsidR="000D7654" w:rsidRPr="00FD2108" w:rsidRDefault="000D7654" w:rsidP="000D7654">
      <w:pPr>
        <w:shd w:val="clear" w:color="auto" w:fill="FFFFFF"/>
        <w:tabs>
          <w:tab w:val="left" w:pos="874"/>
        </w:tabs>
        <w:spacing w:before="139" w:line="298" w:lineRule="exact"/>
        <w:ind w:left="14" w:right="5" w:firstLine="71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</w:p>
    <w:p w:rsidR="000D7654" w:rsidRDefault="000D7654" w:rsidP="000D7654">
      <w:pPr>
        <w:shd w:val="clear" w:color="auto" w:fill="FFFFFF"/>
        <w:spacing w:before="5" w:line="298" w:lineRule="exact"/>
        <w:ind w:left="14" w:firstLine="706"/>
        <w:jc w:val="both"/>
      </w:pPr>
      <w:r>
        <w:rPr>
          <w:sz w:val="26"/>
          <w:szCs w:val="26"/>
        </w:rPr>
        <w:t>-заключает договоры с работниками Исполнительного комитета в пределах штатного расписания и сметы расходов, утверждённых председателем Организации; применяет меры поощрения и взыскания в соответствии с законодательством Российской Федерации;</w:t>
      </w:r>
    </w:p>
    <w:p w:rsidR="000D7654" w:rsidRDefault="000D7654" w:rsidP="000D7654">
      <w:pPr>
        <w:shd w:val="clear" w:color="auto" w:fill="FFFFFF"/>
        <w:spacing w:line="298" w:lineRule="exact"/>
        <w:ind w:left="19" w:firstLine="701"/>
        <w:jc w:val="both"/>
      </w:pPr>
      <w:r>
        <w:rPr>
          <w:sz w:val="26"/>
          <w:szCs w:val="26"/>
        </w:rPr>
        <w:t>Председатель Исполнительного комитета вправе вносить в Центральный совет предложения по совершенствованию деятельности Центрального совета, Ревизионной комиссии, Организации, её региональных отделений, филиалов и представительств.</w:t>
      </w:r>
    </w:p>
    <w:p w:rsidR="000D7654" w:rsidRDefault="000D7654" w:rsidP="000D7654">
      <w:pPr>
        <w:shd w:val="clear" w:color="auto" w:fill="FFFFFF"/>
        <w:spacing w:before="610"/>
        <w:ind w:left="715"/>
      </w:pPr>
      <w:r>
        <w:rPr>
          <w:b/>
          <w:bCs/>
          <w:sz w:val="26"/>
          <w:szCs w:val="26"/>
        </w:rPr>
        <w:t>6. Отделения, филиалы и представительства</w:t>
      </w:r>
    </w:p>
    <w:p w:rsidR="000D7654" w:rsidRDefault="000D7654" w:rsidP="000D7654">
      <w:pPr>
        <w:numPr>
          <w:ilvl w:val="0"/>
          <w:numId w:val="8"/>
        </w:numPr>
        <w:shd w:val="clear" w:color="auto" w:fill="FFFFFF"/>
        <w:tabs>
          <w:tab w:val="left" w:pos="1157"/>
        </w:tabs>
        <w:spacing w:before="278" w:line="307" w:lineRule="exact"/>
        <w:ind w:left="10" w:right="5" w:firstLine="706"/>
        <w:jc w:val="both"/>
        <w:rPr>
          <w:spacing w:val="-8"/>
          <w:sz w:val="26"/>
          <w:szCs w:val="26"/>
        </w:rPr>
      </w:pPr>
      <w:r>
        <w:rPr>
          <w:sz w:val="26"/>
          <w:szCs w:val="26"/>
        </w:rPr>
        <w:t>Организация вправе создавать отделения, филиалы и представительства в соответствии с законодательством.</w:t>
      </w:r>
    </w:p>
    <w:p w:rsidR="000D7654" w:rsidRDefault="000D7654" w:rsidP="000D7654">
      <w:pPr>
        <w:numPr>
          <w:ilvl w:val="0"/>
          <w:numId w:val="8"/>
        </w:numPr>
        <w:shd w:val="clear" w:color="auto" w:fill="FFFFFF"/>
        <w:tabs>
          <w:tab w:val="left" w:pos="1157"/>
        </w:tabs>
        <w:spacing w:before="293" w:line="302" w:lineRule="exact"/>
        <w:ind w:left="10" w:right="5" w:firstLine="706"/>
        <w:jc w:val="both"/>
        <w:rPr>
          <w:spacing w:val="-7"/>
          <w:sz w:val="26"/>
          <w:szCs w:val="26"/>
        </w:rPr>
      </w:pPr>
      <w:r>
        <w:rPr>
          <w:sz w:val="26"/>
          <w:szCs w:val="26"/>
        </w:rPr>
        <w:t>Отделения в субъектах Российской Федерации (региональные отделения) создаются при наличии не менее 3 членов. В одном субъекте Российской Федерации может быть создано одно отделение.</w:t>
      </w:r>
    </w:p>
    <w:p w:rsidR="000D7654" w:rsidRDefault="000D7654" w:rsidP="000D7654">
      <w:pPr>
        <w:shd w:val="clear" w:color="auto" w:fill="FFFFFF"/>
        <w:spacing w:line="302" w:lineRule="exact"/>
        <w:ind w:left="24" w:right="10" w:firstLine="701"/>
        <w:jc w:val="both"/>
      </w:pPr>
      <w:r>
        <w:rPr>
          <w:sz w:val="26"/>
          <w:szCs w:val="26"/>
        </w:rPr>
        <w:t>Отделение осуществляет свою деятельность на основе настоящего Устава и Положения о региональных отделениях, утверждённого Центральным советом.</w:t>
      </w:r>
    </w:p>
    <w:p w:rsidR="000D7654" w:rsidRDefault="000D7654" w:rsidP="000D7654">
      <w:pPr>
        <w:shd w:val="clear" w:color="auto" w:fill="FFFFFF"/>
        <w:tabs>
          <w:tab w:val="left" w:pos="1157"/>
        </w:tabs>
        <w:spacing w:before="283" w:line="307" w:lineRule="exact"/>
        <w:ind w:left="10" w:right="19" w:firstLine="706"/>
        <w:jc w:val="both"/>
      </w:pPr>
      <w:r>
        <w:rPr>
          <w:spacing w:val="-9"/>
          <w:sz w:val="26"/>
          <w:szCs w:val="26"/>
        </w:rPr>
        <w:t>6.3.</w:t>
      </w:r>
      <w:r>
        <w:rPr>
          <w:sz w:val="26"/>
          <w:szCs w:val="26"/>
        </w:rPr>
        <w:tab/>
        <w:t>Высшим руководящим органом регионального отделения является общее</w:t>
      </w:r>
      <w:r>
        <w:rPr>
          <w:sz w:val="26"/>
          <w:szCs w:val="26"/>
        </w:rPr>
        <w:br/>
        <w:t>собрание, которое собирается один раз в два года.</w:t>
      </w:r>
    </w:p>
    <w:p w:rsidR="000D7654" w:rsidRDefault="000D7654" w:rsidP="000D7654">
      <w:pPr>
        <w:shd w:val="clear" w:color="auto" w:fill="FFFFFF"/>
        <w:spacing w:line="302" w:lineRule="exact"/>
        <w:ind w:left="710"/>
      </w:pPr>
      <w:r>
        <w:rPr>
          <w:sz w:val="26"/>
          <w:szCs w:val="26"/>
        </w:rPr>
        <w:t>Внеочередное общее собрание может быть созвано: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2" w:lineRule="exact"/>
        <w:ind w:left="710"/>
        <w:rPr>
          <w:sz w:val="26"/>
          <w:szCs w:val="26"/>
        </w:rPr>
      </w:pPr>
      <w:r>
        <w:rPr>
          <w:sz w:val="26"/>
          <w:szCs w:val="26"/>
        </w:rPr>
        <w:t>по решению Совета регионального отделения;</w:t>
      </w:r>
    </w:p>
    <w:p w:rsidR="000D7654" w:rsidRDefault="000D7654" w:rsidP="000D7654">
      <w:pPr>
        <w:numPr>
          <w:ilvl w:val="0"/>
          <w:numId w:val="5"/>
        </w:numPr>
        <w:shd w:val="clear" w:color="auto" w:fill="FFFFFF"/>
        <w:tabs>
          <w:tab w:val="left" w:pos="850"/>
        </w:tabs>
        <w:spacing w:line="302" w:lineRule="exact"/>
        <w:ind w:left="5" w:right="19" w:firstLine="706"/>
        <w:jc w:val="both"/>
        <w:rPr>
          <w:sz w:val="26"/>
          <w:szCs w:val="26"/>
        </w:rPr>
      </w:pPr>
      <w:r>
        <w:rPr>
          <w:sz w:val="26"/>
          <w:szCs w:val="26"/>
        </w:rPr>
        <w:t>по требованию не менее одной трети членов Организации, состоящих на учёте в соответствующем региональном отделении.</w:t>
      </w:r>
    </w:p>
    <w:p w:rsidR="000D7654" w:rsidRDefault="000D7654" w:rsidP="000D7654">
      <w:pPr>
        <w:shd w:val="clear" w:color="auto" w:fill="FFFFFF"/>
        <w:tabs>
          <w:tab w:val="left" w:pos="1157"/>
        </w:tabs>
        <w:spacing w:before="288" w:line="302" w:lineRule="exact"/>
        <w:ind w:left="715"/>
      </w:pPr>
      <w:r>
        <w:rPr>
          <w:spacing w:val="-10"/>
          <w:sz w:val="26"/>
          <w:szCs w:val="26"/>
        </w:rPr>
        <w:t>6.4.</w:t>
      </w:r>
      <w:r>
        <w:rPr>
          <w:sz w:val="26"/>
          <w:szCs w:val="26"/>
        </w:rPr>
        <w:tab/>
        <w:t>Исключительная компетенция общего собрания регионального отделения: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2" w:lineRule="exact"/>
        <w:ind w:left="710"/>
        <w:rPr>
          <w:sz w:val="26"/>
          <w:szCs w:val="26"/>
        </w:rPr>
      </w:pPr>
      <w:r>
        <w:rPr>
          <w:sz w:val="26"/>
          <w:szCs w:val="26"/>
        </w:rPr>
        <w:t>определение основных направлений деятельности отделения;</w:t>
      </w:r>
    </w:p>
    <w:p w:rsidR="000D7654" w:rsidRDefault="000D7654" w:rsidP="000D7654">
      <w:pPr>
        <w:numPr>
          <w:ilvl w:val="0"/>
          <w:numId w:val="5"/>
        </w:numPr>
        <w:shd w:val="clear" w:color="auto" w:fill="FFFFFF"/>
        <w:tabs>
          <w:tab w:val="left" w:pos="850"/>
        </w:tabs>
        <w:spacing w:line="302" w:lineRule="exact"/>
        <w:ind w:left="5" w:firstLine="706"/>
        <w:jc w:val="both"/>
        <w:rPr>
          <w:sz w:val="26"/>
          <w:szCs w:val="26"/>
        </w:rPr>
      </w:pPr>
      <w:r>
        <w:rPr>
          <w:sz w:val="26"/>
          <w:szCs w:val="26"/>
        </w:rPr>
        <w:t>избрание сроком на два года председателя регионального отделения и постоянно действующего руководящего органа - Совета отделения; доизбрание членов Совета; досрочное прекращение их полномочий;</w:t>
      </w:r>
    </w:p>
    <w:p w:rsidR="000D7654" w:rsidRDefault="000D7654" w:rsidP="000D7654">
      <w:pPr>
        <w:shd w:val="clear" w:color="auto" w:fill="FFFFFF"/>
        <w:spacing w:line="302" w:lineRule="exact"/>
        <w:ind w:left="10" w:right="10" w:firstLine="706"/>
        <w:jc w:val="both"/>
      </w:pPr>
      <w:r>
        <w:rPr>
          <w:sz w:val="26"/>
          <w:szCs w:val="26"/>
        </w:rPr>
        <w:t>-избрание сроком на два года председателя и членов Ревизионной комиссии (ревизора) регионального отделения; доизбрание; досрочное прекращение их полномочий.</w:t>
      </w:r>
    </w:p>
    <w:p w:rsidR="000D7654" w:rsidRDefault="000D7654" w:rsidP="000D7654">
      <w:pPr>
        <w:shd w:val="clear" w:color="auto" w:fill="FFFFFF"/>
        <w:spacing w:line="302" w:lineRule="exact"/>
        <w:ind w:left="5" w:right="5" w:firstLine="706"/>
        <w:jc w:val="both"/>
      </w:pPr>
      <w:r>
        <w:rPr>
          <w:sz w:val="26"/>
          <w:szCs w:val="26"/>
        </w:rPr>
        <w:t>Решения по вопросам исключительной компетенции общего собрания принимаются открытым голосованием квалифицированным большинством голосов (не менее 2/3 голосов) присутствующих членов.</w:t>
      </w:r>
    </w:p>
    <w:p w:rsidR="000D7654" w:rsidRDefault="000D7654" w:rsidP="000D7654">
      <w:pPr>
        <w:shd w:val="clear" w:color="auto" w:fill="FFFFFF"/>
        <w:spacing w:line="302" w:lineRule="exact"/>
        <w:ind w:left="5" w:right="10" w:firstLine="706"/>
        <w:jc w:val="both"/>
      </w:pPr>
      <w:r>
        <w:rPr>
          <w:sz w:val="26"/>
          <w:szCs w:val="26"/>
        </w:rPr>
        <w:t>Общее собрание осуществляет иные полномочия, решения по которым принимаются простым большинством голосов, за исключением установленных законом: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02" w:lineRule="exact"/>
        <w:ind w:left="710"/>
        <w:rPr>
          <w:sz w:val="26"/>
          <w:szCs w:val="26"/>
        </w:rPr>
      </w:pPr>
      <w:r>
        <w:rPr>
          <w:sz w:val="26"/>
          <w:szCs w:val="26"/>
        </w:rPr>
        <w:t>заслушивает отчёты выборных органов регионального отделения;</w:t>
      </w:r>
    </w:p>
    <w:p w:rsidR="000D7654" w:rsidRDefault="000D7654" w:rsidP="000D7654">
      <w:pPr>
        <w:numPr>
          <w:ilvl w:val="0"/>
          <w:numId w:val="2"/>
        </w:numPr>
        <w:shd w:val="clear" w:color="auto" w:fill="FFFFFF"/>
        <w:tabs>
          <w:tab w:val="left" w:pos="850"/>
        </w:tabs>
        <w:spacing w:before="5" w:line="302" w:lineRule="exact"/>
        <w:ind w:left="710"/>
        <w:rPr>
          <w:sz w:val="26"/>
          <w:szCs w:val="26"/>
        </w:rPr>
      </w:pPr>
      <w:r>
        <w:rPr>
          <w:sz w:val="26"/>
          <w:szCs w:val="26"/>
        </w:rPr>
        <w:t>избирает делегатов на конференцию Организации;</w:t>
      </w:r>
    </w:p>
    <w:p w:rsidR="000D7654" w:rsidRDefault="000D7654" w:rsidP="000D7654">
      <w:pPr>
        <w:shd w:val="clear" w:color="auto" w:fill="FFFFFF"/>
        <w:tabs>
          <w:tab w:val="left" w:pos="854"/>
        </w:tabs>
        <w:spacing w:line="302" w:lineRule="exact"/>
        <w:ind w:left="710"/>
        <w:jc w:val="both"/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принимает решения по иным вопросам деятельности регионального отделения.</w:t>
      </w:r>
      <w:r>
        <w:rPr>
          <w:sz w:val="26"/>
          <w:szCs w:val="26"/>
        </w:rPr>
        <w:br/>
        <w:t>Общее собрание регионального отделения правомочно принимать решение, если</w:t>
      </w:r>
    </w:p>
    <w:p w:rsidR="000D7654" w:rsidRDefault="000D7654" w:rsidP="000D7654">
      <w:pPr>
        <w:shd w:val="clear" w:color="auto" w:fill="FFFFFF"/>
        <w:spacing w:line="302" w:lineRule="exact"/>
        <w:jc w:val="both"/>
      </w:pPr>
      <w:r>
        <w:rPr>
          <w:sz w:val="26"/>
          <w:szCs w:val="26"/>
        </w:rPr>
        <w:t>на нем присутствует более половины членов Организации, состоящих на учете в региональном отделении.</w:t>
      </w:r>
    </w:p>
    <w:p w:rsidR="000D7654" w:rsidRDefault="000D7654" w:rsidP="000D7654">
      <w:pPr>
        <w:shd w:val="clear" w:color="auto" w:fill="FFFFFF"/>
        <w:spacing w:line="302" w:lineRule="exact"/>
        <w:sectPr w:rsidR="000D7654">
          <w:pgSz w:w="11909" w:h="16834"/>
          <w:pgMar w:top="941" w:right="957" w:bottom="360" w:left="858" w:header="720" w:footer="720" w:gutter="0"/>
          <w:cols w:space="60"/>
          <w:noEndnote/>
        </w:sectPr>
      </w:pPr>
    </w:p>
    <w:p w:rsidR="000D7654" w:rsidRDefault="000D7654" w:rsidP="000D7654">
      <w:pPr>
        <w:shd w:val="clear" w:color="auto" w:fill="FFFFFF"/>
        <w:tabs>
          <w:tab w:val="left" w:pos="1262"/>
        </w:tabs>
        <w:spacing w:before="437" w:line="298" w:lineRule="exact"/>
        <w:ind w:left="34" w:right="5" w:firstLine="710"/>
        <w:jc w:val="both"/>
      </w:pPr>
      <w:r>
        <w:rPr>
          <w:spacing w:val="-8"/>
          <w:sz w:val="26"/>
          <w:szCs w:val="26"/>
        </w:rPr>
        <w:lastRenderedPageBreak/>
        <w:t>6.5.</w:t>
      </w:r>
      <w:r>
        <w:rPr>
          <w:sz w:val="26"/>
          <w:szCs w:val="26"/>
        </w:rPr>
        <w:tab/>
        <w:t>Постоянно действующим руководящим органом регионального отделения</w:t>
      </w:r>
      <w:r>
        <w:rPr>
          <w:sz w:val="26"/>
          <w:szCs w:val="26"/>
        </w:rPr>
        <w:br/>
        <w:t>является Совет, который избирается сроком на два года. Совет отделения: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725"/>
        <w:rPr>
          <w:sz w:val="26"/>
          <w:szCs w:val="26"/>
        </w:rPr>
      </w:pPr>
      <w:r>
        <w:rPr>
          <w:sz w:val="26"/>
          <w:szCs w:val="26"/>
        </w:rPr>
        <w:t>созывает общее собрание отделения, определяет его повестку дня; организует и контролирует исполнение решений общего собрания отделения;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725"/>
        <w:rPr>
          <w:sz w:val="26"/>
          <w:szCs w:val="26"/>
        </w:rPr>
      </w:pPr>
      <w:r>
        <w:rPr>
          <w:sz w:val="26"/>
          <w:szCs w:val="26"/>
        </w:rPr>
        <w:t>руководит деятельностью отделения в период между общими собраниями;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725"/>
        <w:rPr>
          <w:sz w:val="26"/>
          <w:szCs w:val="26"/>
        </w:rPr>
      </w:pPr>
      <w:r>
        <w:rPr>
          <w:sz w:val="26"/>
          <w:szCs w:val="26"/>
        </w:rPr>
        <w:t>обеспечивает соблюдение положений Устава и иных руководящих решений Организации;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before="5" w:line="293" w:lineRule="exact"/>
        <w:ind w:left="19" w:firstLine="706"/>
        <w:jc w:val="both"/>
        <w:rPr>
          <w:sz w:val="26"/>
          <w:szCs w:val="26"/>
        </w:rPr>
      </w:pPr>
      <w:r>
        <w:rPr>
          <w:sz w:val="26"/>
          <w:szCs w:val="26"/>
        </w:rPr>
        <w:t>принимает решение о создании исполнительного органа отделения и формировании его состава;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302" w:lineRule="exact"/>
        <w:ind w:left="19" w:right="5" w:firstLine="706"/>
        <w:jc w:val="both"/>
        <w:rPr>
          <w:sz w:val="26"/>
          <w:szCs w:val="26"/>
        </w:rPr>
      </w:pPr>
      <w:r>
        <w:rPr>
          <w:sz w:val="26"/>
          <w:szCs w:val="26"/>
        </w:rPr>
        <w:t>осуществляет иные полномочия по руководству деятельностью отделения, не отнесенные к компетенции общего собрания регионального отделения.</w:t>
      </w:r>
    </w:p>
    <w:p w:rsidR="000D7654" w:rsidRDefault="000D7654" w:rsidP="000D7654">
      <w:pPr>
        <w:shd w:val="clear" w:color="auto" w:fill="FFFFFF"/>
        <w:spacing w:line="298" w:lineRule="exact"/>
        <w:ind w:left="19" w:firstLine="701"/>
        <w:jc w:val="both"/>
      </w:pPr>
      <w:r>
        <w:rPr>
          <w:sz w:val="26"/>
          <w:szCs w:val="26"/>
        </w:rPr>
        <w:t>Заседания совета регионального отделения проводятся не реже одного раза в квартал. Совет регионального отделения правомочен принимать решения, если на нём присутствует более половины его членов. Решения принимаются открытым голосованием простым большинством голосов членов Совета, присутствующих на заседании.</w:t>
      </w:r>
    </w:p>
    <w:p w:rsidR="000D7654" w:rsidRDefault="000D7654" w:rsidP="000D7654">
      <w:pPr>
        <w:shd w:val="clear" w:color="auto" w:fill="FFFFFF"/>
        <w:tabs>
          <w:tab w:val="left" w:pos="1166"/>
        </w:tabs>
        <w:spacing w:before="298" w:line="298" w:lineRule="exact"/>
        <w:ind w:left="14" w:right="14" w:firstLine="706"/>
        <w:jc w:val="both"/>
      </w:pPr>
      <w:r>
        <w:rPr>
          <w:spacing w:val="-6"/>
          <w:sz w:val="26"/>
          <w:szCs w:val="26"/>
        </w:rPr>
        <w:t>6.6.</w:t>
      </w:r>
      <w:r>
        <w:rPr>
          <w:sz w:val="26"/>
          <w:szCs w:val="26"/>
        </w:rPr>
        <w:tab/>
        <w:t>Председатель Совета регионального отделения избирается общим собранием</w:t>
      </w:r>
      <w:r>
        <w:rPr>
          <w:sz w:val="26"/>
          <w:szCs w:val="26"/>
        </w:rPr>
        <w:br/>
        <w:t>отделения сроком на два года. Председатель Совета отделения: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19" w:right="10" w:firstLine="706"/>
        <w:jc w:val="both"/>
        <w:rPr>
          <w:sz w:val="26"/>
          <w:szCs w:val="26"/>
        </w:rPr>
      </w:pPr>
      <w:r>
        <w:rPr>
          <w:sz w:val="26"/>
          <w:szCs w:val="26"/>
        </w:rPr>
        <w:t>входит в состав Совета отделения; осуществляет оперативное руководство деятельностью отделения и Совета отделения;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725"/>
        <w:rPr>
          <w:sz w:val="26"/>
          <w:szCs w:val="26"/>
        </w:rPr>
      </w:pPr>
      <w:r>
        <w:rPr>
          <w:sz w:val="26"/>
          <w:szCs w:val="26"/>
        </w:rPr>
        <w:t>созывает заседания Совета, председательствует на них, подписывает протоколы;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19" w:right="10" w:firstLine="706"/>
        <w:jc w:val="both"/>
        <w:rPr>
          <w:sz w:val="26"/>
          <w:szCs w:val="26"/>
        </w:rPr>
      </w:pPr>
      <w:r>
        <w:rPr>
          <w:sz w:val="26"/>
          <w:szCs w:val="26"/>
        </w:rPr>
        <w:t>представляет интересы отделения в отношениях с органами государственной власти субъекта Российской Федерации, органами местного самоуправления, коммерческими и некоммерческими организациями, общественными объединениями без доверенности;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19" w:right="19" w:firstLine="706"/>
        <w:jc w:val="both"/>
        <w:rPr>
          <w:sz w:val="26"/>
          <w:szCs w:val="26"/>
        </w:rPr>
      </w:pPr>
      <w:r>
        <w:rPr>
          <w:sz w:val="26"/>
          <w:szCs w:val="26"/>
        </w:rPr>
        <w:t>осуществляет взаимодействие с иными региональными отделениями Организации, а также с Центральным советом;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19" w:right="19" w:firstLine="706"/>
        <w:jc w:val="both"/>
        <w:rPr>
          <w:sz w:val="26"/>
          <w:szCs w:val="26"/>
        </w:rPr>
      </w:pPr>
      <w:r>
        <w:rPr>
          <w:sz w:val="26"/>
          <w:szCs w:val="26"/>
        </w:rPr>
        <w:t>отчитывается о деятельности отделения перед общим собранием отделения и Центральным советом Организации;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19" w:right="5" w:firstLine="706"/>
        <w:jc w:val="both"/>
        <w:rPr>
          <w:sz w:val="26"/>
          <w:szCs w:val="26"/>
        </w:rPr>
      </w:pPr>
      <w:r>
        <w:rPr>
          <w:sz w:val="26"/>
          <w:szCs w:val="26"/>
        </w:rPr>
        <w:t>осуществляет текущее руководство деятельностью исполнительного органа отделения;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298" w:lineRule="exact"/>
        <w:ind w:left="725"/>
        <w:rPr>
          <w:sz w:val="26"/>
          <w:szCs w:val="26"/>
        </w:rPr>
      </w:pPr>
      <w:r>
        <w:rPr>
          <w:sz w:val="26"/>
          <w:szCs w:val="26"/>
        </w:rPr>
        <w:t>определяет перечень вопросов, выносимых на обсуждение Совета отделения;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74"/>
        </w:tabs>
        <w:spacing w:line="302" w:lineRule="exact"/>
        <w:ind w:left="19" w:right="14" w:firstLine="706"/>
        <w:jc w:val="both"/>
        <w:rPr>
          <w:sz w:val="26"/>
          <w:szCs w:val="26"/>
        </w:rPr>
      </w:pPr>
      <w:r>
        <w:rPr>
          <w:sz w:val="26"/>
          <w:szCs w:val="26"/>
        </w:rPr>
        <w:t>осуществляет иные полномочия в рамках руководства текущей деятельностью отделения, не отнесенные к компетенции общего собрания и Совета отделения.</w:t>
      </w:r>
    </w:p>
    <w:p w:rsidR="000D7654" w:rsidRDefault="000D7654" w:rsidP="000D7654">
      <w:pPr>
        <w:shd w:val="clear" w:color="auto" w:fill="FFFFFF"/>
        <w:tabs>
          <w:tab w:val="left" w:pos="1166"/>
        </w:tabs>
        <w:spacing w:before="288" w:line="302" w:lineRule="exact"/>
        <w:ind w:left="14" w:right="10" w:firstLine="706"/>
        <w:jc w:val="both"/>
      </w:pPr>
      <w:r>
        <w:rPr>
          <w:spacing w:val="-7"/>
          <w:sz w:val="26"/>
          <w:szCs w:val="26"/>
        </w:rPr>
        <w:t>6.7.</w:t>
      </w:r>
      <w:r>
        <w:rPr>
          <w:sz w:val="26"/>
          <w:szCs w:val="26"/>
        </w:rPr>
        <w:tab/>
        <w:t>Контрольно-ревизионным органом регионального отделения является</w:t>
      </w:r>
      <w:r>
        <w:rPr>
          <w:sz w:val="26"/>
          <w:szCs w:val="26"/>
        </w:rPr>
        <w:br/>
        <w:t>Ревизионная комиссия (ревизор), которая избирается общим собранием отделения</w:t>
      </w:r>
      <w:r>
        <w:rPr>
          <w:sz w:val="26"/>
          <w:szCs w:val="26"/>
        </w:rPr>
        <w:br/>
        <w:t>сроком на два года и подотчётна общему собранию.</w:t>
      </w:r>
    </w:p>
    <w:p w:rsidR="000D7654" w:rsidRDefault="000D7654" w:rsidP="000D7654">
      <w:pPr>
        <w:shd w:val="clear" w:color="auto" w:fill="FFFFFF"/>
        <w:spacing w:line="298" w:lineRule="exact"/>
        <w:ind w:left="19" w:firstLine="691"/>
        <w:jc w:val="both"/>
      </w:pPr>
      <w:r>
        <w:rPr>
          <w:sz w:val="26"/>
          <w:szCs w:val="26"/>
        </w:rPr>
        <w:t>Членами Ревизионной комиссии (ревизором) не могут быть члены Совета отделения, штатные сотрудники.</w:t>
      </w:r>
    </w:p>
    <w:p w:rsidR="000D7654" w:rsidRDefault="000D7654" w:rsidP="000D7654">
      <w:pPr>
        <w:shd w:val="clear" w:color="auto" w:fill="FFFFFF"/>
        <w:spacing w:line="298" w:lineRule="exact"/>
        <w:ind w:left="10" w:right="10" w:firstLine="701"/>
        <w:jc w:val="both"/>
      </w:pPr>
      <w:r>
        <w:rPr>
          <w:sz w:val="26"/>
          <w:szCs w:val="26"/>
        </w:rPr>
        <w:t>Руководство Ревизионной комиссии осуществляет её председатель, который созывает заседания по мере необходимости, но не реже одного раза в полгода.</w:t>
      </w:r>
    </w:p>
    <w:p w:rsidR="000D7654" w:rsidRDefault="000D7654" w:rsidP="000D7654">
      <w:pPr>
        <w:shd w:val="clear" w:color="auto" w:fill="FFFFFF"/>
        <w:spacing w:line="298" w:lineRule="exact"/>
        <w:ind w:firstLine="701"/>
        <w:jc w:val="both"/>
      </w:pPr>
      <w:r>
        <w:rPr>
          <w:sz w:val="26"/>
          <w:szCs w:val="26"/>
        </w:rPr>
        <w:t>Ревизионная комиссия правомочна принимать решения, если на её заседании присутствует более половины членов. Решения принимаются открытым голосованием простым большинством голосов присутствующих на заседании.</w:t>
      </w:r>
    </w:p>
    <w:p w:rsidR="000D7654" w:rsidRDefault="000D7654" w:rsidP="000D7654">
      <w:pPr>
        <w:shd w:val="clear" w:color="auto" w:fill="FFFFFF"/>
        <w:spacing w:line="298" w:lineRule="exact"/>
        <w:ind w:firstLine="701"/>
        <w:jc w:val="both"/>
        <w:sectPr w:rsidR="000D7654">
          <w:pgSz w:w="11909" w:h="16834"/>
          <w:pgMar w:top="1150" w:right="917" w:bottom="360" w:left="888" w:header="720" w:footer="720" w:gutter="0"/>
          <w:cols w:space="60"/>
          <w:noEndnote/>
        </w:sectPr>
      </w:pPr>
    </w:p>
    <w:p w:rsidR="000D7654" w:rsidRDefault="000D7654" w:rsidP="000D7654">
      <w:pPr>
        <w:shd w:val="clear" w:color="auto" w:fill="FFFFFF"/>
        <w:tabs>
          <w:tab w:val="left" w:pos="1176"/>
        </w:tabs>
        <w:spacing w:before="144" w:line="298" w:lineRule="exact"/>
        <w:ind w:left="5" w:firstLine="71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lastRenderedPageBreak/>
        <w:t>6.8.</w:t>
      </w:r>
      <w:r>
        <w:rPr>
          <w:sz w:val="26"/>
          <w:szCs w:val="26"/>
        </w:rPr>
        <w:tab/>
        <w:t>Региональное отделение вправе для организационного обеспечения своей</w:t>
      </w:r>
      <w:r>
        <w:rPr>
          <w:sz w:val="26"/>
          <w:szCs w:val="26"/>
        </w:rPr>
        <w:br/>
        <w:t>деятельности создавать исполнительный комитет на срок два года. Решение о</w:t>
      </w:r>
      <w:r>
        <w:rPr>
          <w:sz w:val="26"/>
          <w:szCs w:val="26"/>
        </w:rPr>
        <w:br/>
        <w:t>создании исполнительного комитета принимается Советом отделения.</w:t>
      </w:r>
    </w:p>
    <w:p w:rsidR="000D7654" w:rsidRPr="00DA4309" w:rsidRDefault="000D7654" w:rsidP="000D7654">
      <w:pPr>
        <w:shd w:val="clear" w:color="auto" w:fill="FFFFFF"/>
        <w:tabs>
          <w:tab w:val="left" w:pos="1176"/>
        </w:tabs>
        <w:spacing w:before="144" w:line="298" w:lineRule="exact"/>
        <w:ind w:left="5" w:firstLine="715"/>
        <w:jc w:val="both"/>
        <w:rPr>
          <w:sz w:val="26"/>
          <w:szCs w:val="26"/>
        </w:rPr>
      </w:pPr>
      <w:r w:rsidRPr="00DA4309">
        <w:rPr>
          <w:sz w:val="26"/>
          <w:szCs w:val="26"/>
        </w:rPr>
        <w:t>Исполнительный комитет осуществляет в соответствии с утвержденной сметой мероприятия организационного, правового, финансового, материально-технического, документационного, информационного и иного характера, направленных на реализацию уставных целей и задач.</w:t>
      </w:r>
    </w:p>
    <w:p w:rsidR="000D7654" w:rsidRDefault="000D7654" w:rsidP="000D7654">
      <w:pPr>
        <w:shd w:val="clear" w:color="auto" w:fill="FFFFFF"/>
        <w:spacing w:before="5" w:line="293" w:lineRule="exact"/>
        <w:ind w:left="10" w:firstLine="706"/>
        <w:jc w:val="both"/>
      </w:pPr>
      <w:r>
        <w:rPr>
          <w:sz w:val="26"/>
          <w:szCs w:val="26"/>
        </w:rPr>
        <w:t>Председатель исполнительного комитета назначается председателем регионального отделения по согласованию с председателем Исполнительного комитета Организации. Председатель исполнительного комитета регионального отделения выполняет решения Совета регионального отделения и подотчётен ему.</w:t>
      </w:r>
    </w:p>
    <w:p w:rsidR="000D7654" w:rsidRDefault="000D7654" w:rsidP="000D7654">
      <w:pPr>
        <w:shd w:val="clear" w:color="auto" w:fill="FFFFFF"/>
        <w:tabs>
          <w:tab w:val="left" w:pos="1176"/>
        </w:tabs>
        <w:spacing w:before="302" w:line="298" w:lineRule="exact"/>
        <w:ind w:left="5" w:firstLine="715"/>
        <w:jc w:val="both"/>
      </w:pPr>
      <w:r>
        <w:rPr>
          <w:spacing w:val="-6"/>
          <w:sz w:val="26"/>
          <w:szCs w:val="26"/>
        </w:rPr>
        <w:t>6.9.</w:t>
      </w:r>
      <w:r>
        <w:rPr>
          <w:sz w:val="26"/>
          <w:szCs w:val="26"/>
        </w:rPr>
        <w:tab/>
        <w:t>Филиалы и представительства являются обособленными подразделениями</w:t>
      </w:r>
      <w:r>
        <w:rPr>
          <w:sz w:val="26"/>
          <w:szCs w:val="26"/>
        </w:rPr>
        <w:br/>
        <w:t>Организации и осуществляют свою деятельность на основе настоящего Устава и</w:t>
      </w:r>
      <w:r>
        <w:rPr>
          <w:sz w:val="26"/>
          <w:szCs w:val="26"/>
        </w:rPr>
        <w:br/>
        <w:t>Положения о филиалах и представительствах, утверждённого Центральным советом.</w:t>
      </w:r>
    </w:p>
    <w:p w:rsidR="000D7654" w:rsidRDefault="000D7654" w:rsidP="000D7654">
      <w:pPr>
        <w:shd w:val="clear" w:color="auto" w:fill="FFFFFF"/>
        <w:spacing w:line="298" w:lineRule="exact"/>
        <w:ind w:left="10" w:right="10" w:firstLine="706"/>
        <w:jc w:val="both"/>
      </w:pPr>
      <w:r>
        <w:rPr>
          <w:sz w:val="26"/>
          <w:szCs w:val="26"/>
        </w:rPr>
        <w:t>Филиалы и представительства не являются юридическими лицами и наделяются имуществом Организацией.</w:t>
      </w:r>
    </w:p>
    <w:p w:rsidR="000D7654" w:rsidRDefault="000D7654" w:rsidP="000D7654">
      <w:pPr>
        <w:shd w:val="clear" w:color="auto" w:fill="FFFFFF"/>
        <w:spacing w:line="298" w:lineRule="exact"/>
        <w:ind w:left="14" w:right="5" w:firstLine="696"/>
        <w:jc w:val="both"/>
      </w:pPr>
      <w:r>
        <w:rPr>
          <w:sz w:val="26"/>
          <w:szCs w:val="26"/>
        </w:rPr>
        <w:t>Решение о создании филиалов и представительств и назначении их руководителей принимается Центральным советом.</w:t>
      </w:r>
    </w:p>
    <w:p w:rsidR="000D7654" w:rsidRDefault="000D7654" w:rsidP="000D7654">
      <w:pPr>
        <w:shd w:val="clear" w:color="auto" w:fill="FFFFFF"/>
        <w:spacing w:before="610"/>
        <w:ind w:left="715"/>
      </w:pPr>
      <w:r>
        <w:rPr>
          <w:b/>
          <w:bCs/>
          <w:sz w:val="26"/>
          <w:szCs w:val="26"/>
        </w:rPr>
        <w:t>7. Собственность Организации</w:t>
      </w:r>
    </w:p>
    <w:p w:rsidR="000D7654" w:rsidRDefault="000D7654" w:rsidP="000D7654">
      <w:pPr>
        <w:numPr>
          <w:ilvl w:val="0"/>
          <w:numId w:val="9"/>
        </w:numPr>
        <w:shd w:val="clear" w:color="auto" w:fill="FFFFFF"/>
        <w:tabs>
          <w:tab w:val="left" w:pos="1162"/>
        </w:tabs>
        <w:spacing w:before="288" w:line="298" w:lineRule="exact"/>
        <w:ind w:left="5" w:right="10" w:firstLine="701"/>
        <w:jc w:val="both"/>
        <w:rPr>
          <w:spacing w:val="-5"/>
          <w:sz w:val="26"/>
          <w:szCs w:val="26"/>
        </w:rPr>
      </w:pPr>
      <w:r>
        <w:rPr>
          <w:sz w:val="26"/>
          <w:szCs w:val="26"/>
        </w:rPr>
        <w:t>Организация в соответствии с законодательством Российской Федерации может иметь в собственности земельные участки, здания, строения, сооружения, жилищный фонд, транспорт, оборудование, инвентарь, имущество культурно-просветительского, спортивного и оздоровительного назначения, денежные средства, акции, другие ценные бумаги и иное имущество, необходимое для материального обеспечения деятельности, предусмотренной настоящим Уставом.</w:t>
      </w:r>
    </w:p>
    <w:p w:rsidR="000D7654" w:rsidRDefault="000D7654" w:rsidP="000D7654">
      <w:pPr>
        <w:numPr>
          <w:ilvl w:val="0"/>
          <w:numId w:val="9"/>
        </w:numPr>
        <w:shd w:val="clear" w:color="auto" w:fill="FFFFFF"/>
        <w:tabs>
          <w:tab w:val="left" w:pos="1162"/>
        </w:tabs>
        <w:spacing w:before="293" w:line="298" w:lineRule="exact"/>
        <w:ind w:left="5" w:right="14" w:firstLine="701"/>
        <w:jc w:val="both"/>
        <w:rPr>
          <w:spacing w:val="-5"/>
          <w:sz w:val="26"/>
          <w:szCs w:val="26"/>
        </w:rPr>
      </w:pPr>
      <w:r>
        <w:rPr>
          <w:sz w:val="26"/>
          <w:szCs w:val="26"/>
        </w:rPr>
        <w:t>Собственником создаваемого и (или) приобретаемого имущества является Организация в целом. Каждый отдельный член Организации не имеет права собственности на долю имущества, принадлежащего Организации в целом.</w:t>
      </w:r>
    </w:p>
    <w:p w:rsidR="000D7654" w:rsidRDefault="000D7654" w:rsidP="000D7654">
      <w:pPr>
        <w:shd w:val="clear" w:color="auto" w:fill="FFFFFF"/>
        <w:spacing w:line="302" w:lineRule="exact"/>
        <w:ind w:right="10" w:firstLine="706"/>
        <w:jc w:val="both"/>
      </w:pPr>
      <w:r>
        <w:rPr>
          <w:sz w:val="26"/>
          <w:szCs w:val="26"/>
        </w:rPr>
        <w:t>Отделения, действующие на основании настоящего Устава, обладают правом оперативного управления имуществом, закрепленным за ними постоянно действующим руководящим органом Организации.</w:t>
      </w:r>
    </w:p>
    <w:p w:rsidR="000D7654" w:rsidRDefault="000D7654" w:rsidP="000D7654">
      <w:pPr>
        <w:shd w:val="clear" w:color="auto" w:fill="FFFFFF"/>
        <w:tabs>
          <w:tab w:val="left" w:pos="1162"/>
        </w:tabs>
        <w:spacing w:before="288" w:line="298" w:lineRule="exact"/>
        <w:ind w:left="706"/>
      </w:pPr>
      <w:r>
        <w:rPr>
          <w:spacing w:val="-6"/>
          <w:sz w:val="26"/>
          <w:szCs w:val="26"/>
        </w:rPr>
        <w:t>7.3.</w:t>
      </w:r>
      <w:r>
        <w:rPr>
          <w:sz w:val="26"/>
          <w:szCs w:val="26"/>
        </w:rPr>
        <w:tab/>
        <w:t>Источниками формирования имущества и средств Организации являются: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50"/>
        </w:tabs>
        <w:spacing w:line="298" w:lineRule="exact"/>
        <w:ind w:right="5" w:firstLine="701"/>
        <w:jc w:val="both"/>
        <w:rPr>
          <w:sz w:val="26"/>
          <w:szCs w:val="26"/>
        </w:rPr>
      </w:pPr>
      <w:r>
        <w:rPr>
          <w:sz w:val="26"/>
          <w:szCs w:val="26"/>
        </w:rPr>
        <w:t>вступительные и ежегодные членские взносы, размер которых утверждается Центральным советом Организации по согласованию с советами региональных отделений. Вступительные и членские взносы членов Организации в случае прекращения их членства возврату не подлежат;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50"/>
        </w:tabs>
        <w:spacing w:line="298" w:lineRule="exact"/>
        <w:ind w:left="701"/>
        <w:rPr>
          <w:sz w:val="26"/>
          <w:szCs w:val="26"/>
        </w:rPr>
      </w:pPr>
      <w:r>
        <w:rPr>
          <w:sz w:val="26"/>
          <w:szCs w:val="26"/>
        </w:rPr>
        <w:t>доходы от издательской, иной приносящей доход деятельности;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50"/>
        </w:tabs>
        <w:spacing w:line="298" w:lineRule="exact"/>
        <w:ind w:right="19" w:firstLine="701"/>
        <w:jc w:val="both"/>
        <w:rPr>
          <w:sz w:val="26"/>
          <w:szCs w:val="26"/>
        </w:rPr>
      </w:pPr>
      <w:r>
        <w:rPr>
          <w:sz w:val="26"/>
          <w:szCs w:val="26"/>
        </w:rPr>
        <w:t>средств, полученных от проведения лекций, семинаров, конференций, соревнований, выставок и иных мероприятий;</w:t>
      </w:r>
    </w:p>
    <w:p w:rsidR="000D7654" w:rsidRDefault="000D7654" w:rsidP="000D7654">
      <w:pPr>
        <w:numPr>
          <w:ilvl w:val="0"/>
          <w:numId w:val="3"/>
        </w:numPr>
        <w:shd w:val="clear" w:color="auto" w:fill="FFFFFF"/>
        <w:tabs>
          <w:tab w:val="left" w:pos="850"/>
        </w:tabs>
        <w:spacing w:line="298" w:lineRule="exact"/>
        <w:ind w:left="701"/>
        <w:rPr>
          <w:sz w:val="26"/>
          <w:szCs w:val="26"/>
        </w:rPr>
      </w:pPr>
      <w:r>
        <w:rPr>
          <w:sz w:val="26"/>
          <w:szCs w:val="26"/>
        </w:rPr>
        <w:t>другие не запрещенные законом поступления.</w:t>
      </w:r>
    </w:p>
    <w:p w:rsidR="000D7654" w:rsidRDefault="000D7654" w:rsidP="000D7654">
      <w:pPr>
        <w:shd w:val="clear" w:color="auto" w:fill="FFFFFF"/>
        <w:spacing w:line="298" w:lineRule="exact"/>
        <w:ind w:right="10" w:firstLine="701"/>
        <w:jc w:val="both"/>
      </w:pPr>
      <w:r>
        <w:rPr>
          <w:sz w:val="26"/>
          <w:szCs w:val="26"/>
        </w:rPr>
        <w:t>Средства Организации не распределяются между членами Организации и используются только на достижение целей, предусмотренных настоящим Уставом.</w:t>
      </w:r>
    </w:p>
    <w:p w:rsidR="000D7654" w:rsidRDefault="000D7654" w:rsidP="000D7654">
      <w:pPr>
        <w:shd w:val="clear" w:color="auto" w:fill="FFFFFF"/>
        <w:spacing w:line="298" w:lineRule="exact"/>
        <w:ind w:right="10" w:firstLine="701"/>
        <w:jc w:val="both"/>
        <w:sectPr w:rsidR="000D7654">
          <w:pgSz w:w="11909" w:h="16834"/>
          <w:pgMar w:top="1134" w:right="940" w:bottom="720" w:left="874" w:header="720" w:footer="720" w:gutter="0"/>
          <w:cols w:space="60"/>
          <w:noEndnote/>
        </w:sectPr>
      </w:pPr>
    </w:p>
    <w:p w:rsidR="000D7654" w:rsidRDefault="000D7654" w:rsidP="000D7654">
      <w:pPr>
        <w:shd w:val="clear" w:color="auto" w:fill="FFFFFF"/>
        <w:tabs>
          <w:tab w:val="left" w:pos="979"/>
        </w:tabs>
        <w:spacing w:before="144"/>
        <w:ind w:left="730"/>
      </w:pPr>
      <w:r>
        <w:rPr>
          <w:b/>
          <w:bCs/>
          <w:spacing w:val="-12"/>
          <w:sz w:val="26"/>
          <w:szCs w:val="26"/>
        </w:rPr>
        <w:lastRenderedPageBreak/>
        <w:t>8.</w:t>
      </w:r>
      <w:r>
        <w:rPr>
          <w:b/>
          <w:bCs/>
          <w:sz w:val="26"/>
          <w:szCs w:val="26"/>
        </w:rPr>
        <w:tab/>
        <w:t>Международная деятельность Организации</w:t>
      </w:r>
    </w:p>
    <w:p w:rsidR="000D7654" w:rsidRDefault="000D7654" w:rsidP="000D7654">
      <w:pPr>
        <w:numPr>
          <w:ilvl w:val="0"/>
          <w:numId w:val="10"/>
        </w:numPr>
        <w:shd w:val="clear" w:color="auto" w:fill="FFFFFF"/>
        <w:tabs>
          <w:tab w:val="left" w:pos="1166"/>
        </w:tabs>
        <w:spacing w:before="293" w:line="298" w:lineRule="exact"/>
        <w:ind w:left="5" w:firstLine="725"/>
        <w:jc w:val="both"/>
        <w:rPr>
          <w:spacing w:val="-8"/>
          <w:sz w:val="26"/>
          <w:szCs w:val="26"/>
        </w:rPr>
      </w:pPr>
      <w:r>
        <w:rPr>
          <w:sz w:val="26"/>
          <w:szCs w:val="26"/>
        </w:rPr>
        <w:t>Организация может вступать в международные общественные объединения, приобретать права и нести обязанности, соответствующие статусу этих международных общественных объединений, поддерживать прямые международные контакты и связи, заключать соглашения с иностранными некоммерческими неправительственными объединениями.</w:t>
      </w:r>
    </w:p>
    <w:p w:rsidR="000D7654" w:rsidRDefault="000D7654" w:rsidP="000D7654">
      <w:pPr>
        <w:numPr>
          <w:ilvl w:val="0"/>
          <w:numId w:val="10"/>
        </w:numPr>
        <w:shd w:val="clear" w:color="auto" w:fill="FFFFFF"/>
        <w:tabs>
          <w:tab w:val="left" w:pos="1166"/>
        </w:tabs>
        <w:spacing w:before="302" w:line="298" w:lineRule="exact"/>
        <w:ind w:left="5" w:right="10" w:firstLine="725"/>
        <w:jc w:val="both"/>
        <w:rPr>
          <w:spacing w:val="-10"/>
          <w:sz w:val="26"/>
          <w:szCs w:val="26"/>
        </w:rPr>
      </w:pPr>
      <w:r>
        <w:rPr>
          <w:sz w:val="26"/>
          <w:szCs w:val="26"/>
        </w:rPr>
        <w:t>Организация может создавать отделения, филиалы и представительства в иностранных государствах на основе общепризнанных принципов и норм международного права, международных договоров Российской Федерации и законодательства этих государств.</w:t>
      </w:r>
    </w:p>
    <w:p w:rsidR="000D7654" w:rsidRDefault="000D7654" w:rsidP="000D7654">
      <w:pPr>
        <w:numPr>
          <w:ilvl w:val="0"/>
          <w:numId w:val="10"/>
        </w:numPr>
        <w:shd w:val="clear" w:color="auto" w:fill="FFFFFF"/>
        <w:tabs>
          <w:tab w:val="left" w:pos="1166"/>
        </w:tabs>
        <w:spacing w:before="298" w:line="298" w:lineRule="exact"/>
        <w:ind w:left="5" w:right="14" w:firstLine="725"/>
        <w:jc w:val="both"/>
        <w:rPr>
          <w:spacing w:val="-10"/>
          <w:sz w:val="26"/>
          <w:szCs w:val="26"/>
        </w:rPr>
      </w:pPr>
      <w:r>
        <w:rPr>
          <w:sz w:val="26"/>
          <w:szCs w:val="26"/>
        </w:rPr>
        <w:t>В отношениях с иностранными и международными организациями и общественными объединениями интересы Организации представляет председатель Организации.</w:t>
      </w:r>
    </w:p>
    <w:p w:rsidR="000D7654" w:rsidRDefault="000D7654" w:rsidP="000D7654">
      <w:pPr>
        <w:shd w:val="clear" w:color="auto" w:fill="FFFFFF"/>
        <w:tabs>
          <w:tab w:val="left" w:pos="979"/>
        </w:tabs>
        <w:spacing w:before="610"/>
        <w:ind w:left="730"/>
      </w:pPr>
      <w:r>
        <w:rPr>
          <w:b/>
          <w:bCs/>
          <w:spacing w:val="-14"/>
          <w:sz w:val="26"/>
          <w:szCs w:val="26"/>
        </w:rPr>
        <w:t>9.</w:t>
      </w:r>
      <w:r>
        <w:rPr>
          <w:b/>
          <w:bCs/>
          <w:sz w:val="26"/>
          <w:szCs w:val="26"/>
        </w:rPr>
        <w:tab/>
        <w:t>Реорганизация и ликвидация Организации</w:t>
      </w:r>
    </w:p>
    <w:p w:rsidR="000D7654" w:rsidRDefault="000D7654" w:rsidP="000D7654">
      <w:pPr>
        <w:shd w:val="clear" w:color="auto" w:fill="FFFFFF"/>
        <w:tabs>
          <w:tab w:val="left" w:pos="1157"/>
        </w:tabs>
        <w:spacing w:before="293" w:line="298" w:lineRule="exact"/>
        <w:ind w:right="24" w:firstLine="710"/>
        <w:jc w:val="both"/>
      </w:pPr>
      <w:r>
        <w:rPr>
          <w:spacing w:val="-7"/>
          <w:sz w:val="26"/>
          <w:szCs w:val="26"/>
        </w:rPr>
        <w:t>9.1.</w:t>
      </w:r>
      <w:r>
        <w:rPr>
          <w:sz w:val="26"/>
          <w:szCs w:val="26"/>
        </w:rPr>
        <w:tab/>
        <w:t>Организация может быть реорганизована путём слияния, присоединения,</w:t>
      </w:r>
      <w:r>
        <w:rPr>
          <w:sz w:val="26"/>
          <w:szCs w:val="26"/>
        </w:rPr>
        <w:br/>
        <w:t>разделения, выделения, преобразования по решению конференции, принятому</w:t>
      </w:r>
      <w:r>
        <w:rPr>
          <w:sz w:val="26"/>
          <w:szCs w:val="26"/>
        </w:rPr>
        <w:br/>
        <w:t>квалифицированным большинством голосов делегатов (не менее чем 2/3 голосов</w:t>
      </w:r>
      <w:r>
        <w:rPr>
          <w:sz w:val="26"/>
          <w:szCs w:val="26"/>
        </w:rPr>
        <w:br/>
        <w:t>от общего числа присутствующих).</w:t>
      </w:r>
    </w:p>
    <w:p w:rsidR="000D7654" w:rsidRDefault="000D7654" w:rsidP="000D7654">
      <w:pPr>
        <w:shd w:val="clear" w:color="auto" w:fill="FFFFFF"/>
        <w:spacing w:line="298" w:lineRule="exact"/>
        <w:ind w:left="14" w:right="34" w:firstLine="710"/>
        <w:jc w:val="both"/>
      </w:pPr>
      <w:r>
        <w:rPr>
          <w:sz w:val="26"/>
          <w:szCs w:val="26"/>
        </w:rPr>
        <w:t>При реорганизации все имущественные и неимущественные права Организации переходят в порядке, предусмотренном действующим законодательством Российской Федерации.</w:t>
      </w:r>
    </w:p>
    <w:p w:rsidR="000D7654" w:rsidRDefault="000D7654" w:rsidP="000D7654">
      <w:pPr>
        <w:shd w:val="clear" w:color="auto" w:fill="FFFFFF"/>
        <w:tabs>
          <w:tab w:val="left" w:pos="1157"/>
        </w:tabs>
        <w:spacing w:before="298"/>
        <w:ind w:left="710"/>
      </w:pPr>
      <w:r>
        <w:rPr>
          <w:spacing w:val="-6"/>
          <w:sz w:val="26"/>
          <w:szCs w:val="26"/>
        </w:rPr>
        <w:t>9.2.</w:t>
      </w:r>
      <w:r>
        <w:rPr>
          <w:sz w:val="26"/>
          <w:szCs w:val="26"/>
        </w:rPr>
        <w:tab/>
        <w:t>Организация может быть ликвидирована:</w:t>
      </w:r>
    </w:p>
    <w:p w:rsidR="000D7654" w:rsidRDefault="000D7654" w:rsidP="000D7654">
      <w:pPr>
        <w:shd w:val="clear" w:color="auto" w:fill="FFFFFF"/>
        <w:tabs>
          <w:tab w:val="left" w:pos="874"/>
        </w:tabs>
        <w:spacing w:line="302" w:lineRule="exact"/>
        <w:ind w:left="10" w:right="24" w:firstLine="710"/>
        <w:jc w:val="both"/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по решению конференции, принятому квалифицированным большинством</w:t>
      </w:r>
      <w:r>
        <w:rPr>
          <w:sz w:val="26"/>
          <w:szCs w:val="26"/>
        </w:rPr>
        <w:br/>
        <w:t>голосов делегатов (не менее чем 2/3 голосов от общего числа присутствующих);</w:t>
      </w:r>
    </w:p>
    <w:p w:rsidR="000D7654" w:rsidRDefault="000D7654" w:rsidP="000D7654">
      <w:pPr>
        <w:shd w:val="clear" w:color="auto" w:fill="FFFFFF"/>
        <w:spacing w:line="307" w:lineRule="exact"/>
        <w:ind w:left="5"/>
        <w:jc w:val="both"/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по решению суда в порядке, установленном действующим законодательством.</w:t>
      </w:r>
      <w:r>
        <w:rPr>
          <w:sz w:val="26"/>
          <w:szCs w:val="26"/>
        </w:rPr>
        <w:br/>
        <w:t>Решение  о ликвидации  Организации направляется  в  орган, принимающий решение о регистрации общественных объединений   для    исключения   из   единого   государственного   реестра юридических лиц.</w:t>
      </w:r>
    </w:p>
    <w:p w:rsidR="000D7654" w:rsidRDefault="000D7654" w:rsidP="000D7654">
      <w:pPr>
        <w:shd w:val="clear" w:color="auto" w:fill="FFFFFF"/>
        <w:tabs>
          <w:tab w:val="left" w:pos="1157"/>
        </w:tabs>
        <w:spacing w:before="288" w:line="302" w:lineRule="exact"/>
        <w:ind w:right="10" w:firstLine="710"/>
        <w:jc w:val="both"/>
      </w:pPr>
      <w:r>
        <w:rPr>
          <w:spacing w:val="-7"/>
          <w:sz w:val="26"/>
          <w:szCs w:val="26"/>
        </w:rPr>
        <w:t>9.3.</w:t>
      </w:r>
      <w:r>
        <w:rPr>
          <w:sz w:val="26"/>
          <w:szCs w:val="26"/>
        </w:rPr>
        <w:tab/>
        <w:t>Имущество и денежные средства ликвидированной Организации, оставшиеся</w:t>
      </w:r>
      <w:r>
        <w:rPr>
          <w:sz w:val="26"/>
          <w:szCs w:val="26"/>
        </w:rPr>
        <w:br/>
        <w:t>после расчетов с бюджетом и кредиторами направляются на цели, предусмотренные</w:t>
      </w:r>
      <w:r>
        <w:rPr>
          <w:sz w:val="26"/>
          <w:szCs w:val="26"/>
        </w:rPr>
        <w:br/>
        <w:t>настоящим Уставом.</w:t>
      </w:r>
    </w:p>
    <w:p w:rsidR="000D7654" w:rsidRDefault="000D7654" w:rsidP="000D7654">
      <w:pPr>
        <w:shd w:val="clear" w:color="auto" w:fill="FFFFFF"/>
        <w:spacing w:line="302" w:lineRule="exact"/>
        <w:ind w:left="5" w:right="10" w:firstLine="701"/>
        <w:jc w:val="both"/>
      </w:pPr>
      <w:r>
        <w:rPr>
          <w:sz w:val="26"/>
          <w:szCs w:val="26"/>
        </w:rPr>
        <w:t>Документы по личному составу в установленном законом порядке передаются на государственное архивное хранение.</w:t>
      </w:r>
    </w:p>
    <w:p w:rsidR="000D7654" w:rsidRDefault="000D7654" w:rsidP="000D7654">
      <w:pPr>
        <w:shd w:val="clear" w:color="auto" w:fill="FFFFFF"/>
        <w:tabs>
          <w:tab w:val="left" w:pos="1157"/>
        </w:tabs>
        <w:spacing w:before="288" w:line="302" w:lineRule="exact"/>
        <w:ind w:right="14" w:firstLine="710"/>
        <w:jc w:val="both"/>
      </w:pPr>
      <w:r>
        <w:rPr>
          <w:spacing w:val="-7"/>
          <w:sz w:val="26"/>
          <w:szCs w:val="26"/>
        </w:rPr>
        <w:t>9.4.</w:t>
      </w:r>
      <w:r>
        <w:rPr>
          <w:sz w:val="26"/>
          <w:szCs w:val="26"/>
        </w:rPr>
        <w:tab/>
        <w:t>Изменения и дополнения в настоящий Устав утверждаются на конференции</w:t>
      </w:r>
      <w:r>
        <w:rPr>
          <w:sz w:val="26"/>
          <w:szCs w:val="26"/>
        </w:rPr>
        <w:br/>
        <w:t>Организации квалифицированным большинством голосов открытым голосованием.</w:t>
      </w:r>
    </w:p>
    <w:p w:rsidR="000D7654" w:rsidRDefault="000D7654" w:rsidP="000D7654">
      <w:pPr>
        <w:shd w:val="clear" w:color="auto" w:fill="FFFFFF"/>
        <w:spacing w:line="307" w:lineRule="exact"/>
        <w:ind w:left="5" w:right="14" w:firstLine="701"/>
        <w:jc w:val="both"/>
        <w:rPr>
          <w:sz w:val="26"/>
          <w:szCs w:val="26"/>
        </w:rPr>
      </w:pPr>
      <w:r>
        <w:rPr>
          <w:sz w:val="26"/>
          <w:szCs w:val="26"/>
        </w:rPr>
        <w:t>Изменения и дополнения к настоящему Уставу вступают в законную силу с момента их государственной регистрации в установленном законом порядке.</w:t>
      </w:r>
    </w:p>
    <w:p w:rsidR="000D7654" w:rsidRDefault="000D7654" w:rsidP="000D7654">
      <w:pPr>
        <w:shd w:val="clear" w:color="auto" w:fill="FFFFFF"/>
        <w:spacing w:line="307" w:lineRule="exact"/>
        <w:ind w:left="5" w:right="14" w:firstLine="701"/>
        <w:jc w:val="both"/>
        <w:rPr>
          <w:sz w:val="26"/>
          <w:szCs w:val="26"/>
        </w:rPr>
      </w:pPr>
    </w:p>
    <w:p w:rsidR="000D7654" w:rsidRDefault="000D7654" w:rsidP="000D7654">
      <w:pPr>
        <w:shd w:val="clear" w:color="auto" w:fill="FFFFFF"/>
        <w:spacing w:line="307" w:lineRule="exact"/>
        <w:ind w:left="5" w:right="14" w:firstLine="701"/>
        <w:jc w:val="both"/>
        <w:rPr>
          <w:sz w:val="26"/>
          <w:szCs w:val="26"/>
        </w:rPr>
      </w:pPr>
    </w:p>
    <w:p w:rsidR="000D7654" w:rsidRDefault="000D7654" w:rsidP="000D7654">
      <w:pPr>
        <w:shd w:val="clear" w:color="auto" w:fill="FFFFFF"/>
        <w:spacing w:line="307" w:lineRule="exact"/>
        <w:ind w:left="5" w:right="14" w:firstLine="701"/>
        <w:jc w:val="both"/>
        <w:rPr>
          <w:sz w:val="26"/>
          <w:szCs w:val="26"/>
        </w:rPr>
      </w:pPr>
    </w:p>
    <w:p w:rsidR="000D7654" w:rsidRDefault="000D7654" w:rsidP="000D7654">
      <w:pPr>
        <w:shd w:val="clear" w:color="auto" w:fill="FFFFFF"/>
        <w:spacing w:line="307" w:lineRule="exact"/>
        <w:ind w:left="5" w:right="14" w:firstLine="701"/>
        <w:jc w:val="both"/>
        <w:rPr>
          <w:sz w:val="26"/>
          <w:szCs w:val="26"/>
        </w:rPr>
      </w:pPr>
    </w:p>
    <w:p w:rsidR="000D7654" w:rsidRPr="007B4FC8" w:rsidRDefault="000D7654" w:rsidP="000D7654">
      <w:pPr>
        <w:shd w:val="clear" w:color="auto" w:fill="FFFFFF"/>
        <w:spacing w:line="307" w:lineRule="exact"/>
        <w:ind w:left="5" w:right="14" w:firstLine="701"/>
        <w:jc w:val="both"/>
        <w:rPr>
          <w:i/>
          <w:sz w:val="26"/>
          <w:szCs w:val="26"/>
        </w:rPr>
      </w:pPr>
      <w:r w:rsidRPr="007B4FC8">
        <w:rPr>
          <w:i/>
          <w:sz w:val="26"/>
          <w:szCs w:val="26"/>
        </w:rPr>
        <w:lastRenderedPageBreak/>
        <w:t xml:space="preserve">Решение о государственной регистрации изменений, вносимых в учредительные документы Общероссийской общественной организации «Российской объединение судей», принято Министерством юстиции Российской Федерации 6 сентября </w:t>
      </w:r>
      <w:smartTag w:uri="urn:schemas-microsoft-com:office:smarttags" w:element="metricconverter">
        <w:smartTagPr>
          <w:attr w:name="ProductID" w:val="2013 г"/>
        </w:smartTagPr>
        <w:r w:rsidRPr="007B4FC8">
          <w:rPr>
            <w:i/>
            <w:sz w:val="26"/>
            <w:szCs w:val="26"/>
          </w:rPr>
          <w:t>2013 г</w:t>
        </w:r>
      </w:smartTag>
      <w:r w:rsidRPr="007B4FC8">
        <w:rPr>
          <w:i/>
          <w:sz w:val="26"/>
          <w:szCs w:val="26"/>
        </w:rPr>
        <w:t>. (учетный № 0012011698).</w:t>
      </w:r>
    </w:p>
    <w:p w:rsidR="000D7654" w:rsidRPr="007B4FC8" w:rsidRDefault="000D7654" w:rsidP="000D7654">
      <w:pPr>
        <w:shd w:val="clear" w:color="auto" w:fill="FFFFFF"/>
        <w:spacing w:line="307" w:lineRule="exact"/>
        <w:ind w:left="5" w:right="14" w:firstLine="701"/>
        <w:jc w:val="both"/>
        <w:rPr>
          <w:i/>
        </w:rPr>
      </w:pPr>
      <w:r w:rsidRPr="007B4FC8">
        <w:rPr>
          <w:i/>
          <w:sz w:val="26"/>
          <w:szCs w:val="26"/>
        </w:rPr>
        <w:t xml:space="preserve">Сведения о государственной регистрации изменений, вносимых в учредительные документы, внесены в Единый государственный реестр юридических лиц 12 сентября </w:t>
      </w:r>
      <w:smartTag w:uri="urn:schemas-microsoft-com:office:smarttags" w:element="metricconverter">
        <w:smartTagPr>
          <w:attr w:name="ProductID" w:val="2013 г"/>
        </w:smartTagPr>
        <w:r w:rsidRPr="007B4FC8">
          <w:rPr>
            <w:i/>
            <w:sz w:val="26"/>
            <w:szCs w:val="26"/>
          </w:rPr>
          <w:t>2013 г</w:t>
        </w:r>
      </w:smartTag>
      <w:r w:rsidRPr="007B4FC8">
        <w:rPr>
          <w:i/>
          <w:sz w:val="26"/>
          <w:szCs w:val="26"/>
        </w:rPr>
        <w:t>. за государственным регистрационным номером 2137799141115 (ОГРН 1127799012758).</w:t>
      </w:r>
    </w:p>
    <w:p w:rsidR="000D7654" w:rsidRDefault="000D7654" w:rsidP="000D7654"/>
    <w:p w:rsidR="00540BED" w:rsidRDefault="00540BED"/>
    <w:sectPr w:rsidR="00540BED" w:rsidSect="0001597A">
      <w:pgSz w:w="11909" w:h="16834"/>
      <w:pgMar w:top="1308" w:right="965" w:bottom="360" w:left="84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014" w:rsidRDefault="00F72014" w:rsidP="0001597A">
      <w:r>
        <w:separator/>
      </w:r>
    </w:p>
  </w:endnote>
  <w:endnote w:type="continuationSeparator" w:id="1">
    <w:p w:rsidR="00F72014" w:rsidRDefault="00F72014" w:rsidP="000159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014" w:rsidRDefault="00F72014" w:rsidP="0001597A">
      <w:r>
        <w:separator/>
      </w:r>
    </w:p>
  </w:footnote>
  <w:footnote w:type="continuationSeparator" w:id="1">
    <w:p w:rsidR="00F72014" w:rsidRDefault="00F72014" w:rsidP="000159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FC8" w:rsidRPr="00990406" w:rsidRDefault="0001597A" w:rsidP="0040594F">
    <w:pPr>
      <w:pStyle w:val="a3"/>
      <w:framePr w:wrap="auto" w:vAnchor="text" w:hAnchor="margin" w:xAlign="center" w:y="1"/>
      <w:rPr>
        <w:rStyle w:val="a5"/>
        <w:b/>
        <w:bCs/>
        <w:sz w:val="24"/>
        <w:szCs w:val="24"/>
      </w:rPr>
    </w:pPr>
    <w:r w:rsidRPr="00990406">
      <w:rPr>
        <w:rStyle w:val="a5"/>
        <w:b/>
        <w:bCs/>
        <w:sz w:val="24"/>
        <w:szCs w:val="24"/>
      </w:rPr>
      <w:fldChar w:fldCharType="begin"/>
    </w:r>
    <w:r w:rsidR="000D7654" w:rsidRPr="00990406">
      <w:rPr>
        <w:rStyle w:val="a5"/>
        <w:b/>
        <w:bCs/>
        <w:sz w:val="24"/>
        <w:szCs w:val="24"/>
      </w:rPr>
      <w:instrText xml:space="preserve">PAGE  </w:instrText>
    </w:r>
    <w:r w:rsidRPr="00990406">
      <w:rPr>
        <w:rStyle w:val="a5"/>
        <w:b/>
        <w:bCs/>
        <w:sz w:val="24"/>
        <w:szCs w:val="24"/>
      </w:rPr>
      <w:fldChar w:fldCharType="separate"/>
    </w:r>
    <w:r w:rsidR="00BA012E">
      <w:rPr>
        <w:rStyle w:val="a5"/>
        <w:b/>
        <w:bCs/>
        <w:noProof/>
        <w:sz w:val="24"/>
        <w:szCs w:val="24"/>
      </w:rPr>
      <w:t>2</w:t>
    </w:r>
    <w:r w:rsidRPr="00990406">
      <w:rPr>
        <w:rStyle w:val="a5"/>
        <w:b/>
        <w:bCs/>
        <w:sz w:val="24"/>
        <w:szCs w:val="24"/>
      </w:rPr>
      <w:fldChar w:fldCharType="end"/>
    </w:r>
  </w:p>
  <w:p w:rsidR="007B4FC8" w:rsidRDefault="00F7201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FCEFBDA"/>
    <w:lvl w:ilvl="0">
      <w:numFmt w:val="bullet"/>
      <w:lvlText w:val="*"/>
      <w:lvlJc w:val="left"/>
    </w:lvl>
  </w:abstractNum>
  <w:abstractNum w:abstractNumId="1">
    <w:nsid w:val="02C040E5"/>
    <w:multiLevelType w:val="singleLevel"/>
    <w:tmpl w:val="A964E504"/>
    <w:lvl w:ilvl="0">
      <w:start w:val="1"/>
      <w:numFmt w:val="decimal"/>
      <w:lvlText w:val="7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2">
    <w:nsid w:val="048F0A48"/>
    <w:multiLevelType w:val="multilevel"/>
    <w:tmpl w:val="3A5E9704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6"/>
        </w:tabs>
        <w:ind w:left="14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72"/>
        </w:tabs>
        <w:ind w:left="21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58"/>
        </w:tabs>
        <w:ind w:left="32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84"/>
        </w:tabs>
        <w:ind w:left="3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70"/>
        </w:tabs>
        <w:ind w:left="50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96"/>
        </w:tabs>
        <w:ind w:left="57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608"/>
        </w:tabs>
        <w:ind w:left="7608" w:hanging="1800"/>
      </w:pPr>
      <w:rPr>
        <w:rFonts w:hint="default"/>
      </w:rPr>
    </w:lvl>
  </w:abstractNum>
  <w:abstractNum w:abstractNumId="3">
    <w:nsid w:val="24BA26B3"/>
    <w:multiLevelType w:val="singleLevel"/>
    <w:tmpl w:val="967217DE"/>
    <w:lvl w:ilvl="0">
      <w:start w:val="3"/>
      <w:numFmt w:val="decimal"/>
      <w:lvlText w:val="1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4">
    <w:nsid w:val="27F8098C"/>
    <w:multiLevelType w:val="singleLevel"/>
    <w:tmpl w:val="E6DE8468"/>
    <w:lvl w:ilvl="0">
      <w:start w:val="1"/>
      <w:numFmt w:val="decimal"/>
      <w:lvlText w:val="6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5">
    <w:nsid w:val="44A64D28"/>
    <w:multiLevelType w:val="singleLevel"/>
    <w:tmpl w:val="896A4FDE"/>
    <w:lvl w:ilvl="0">
      <w:start w:val="1"/>
      <w:numFmt w:val="decimal"/>
      <w:lvlText w:val="3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6">
    <w:nsid w:val="4550551F"/>
    <w:multiLevelType w:val="singleLevel"/>
    <w:tmpl w:val="A1FE2F1A"/>
    <w:lvl w:ilvl="0">
      <w:start w:val="1"/>
      <w:numFmt w:val="decimal"/>
      <w:lvlText w:val="8.%1."/>
      <w:legacy w:legacy="1" w:legacySpace="0" w:legacyIndent="436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  <w:lvlOverride w:ilvl="0">
      <w:lvl w:ilvl="0"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5"/>
  </w:num>
  <w:num w:numId="5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"/>
  </w:num>
  <w:num w:numId="9">
    <w:abstractNumId w:val="1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7654"/>
    <w:rsid w:val="0001597A"/>
    <w:rsid w:val="000337C0"/>
    <w:rsid w:val="00085B1E"/>
    <w:rsid w:val="00095EE8"/>
    <w:rsid w:val="000D7654"/>
    <w:rsid w:val="002E0FD4"/>
    <w:rsid w:val="003B2E22"/>
    <w:rsid w:val="00540BED"/>
    <w:rsid w:val="005E5CF8"/>
    <w:rsid w:val="007F6186"/>
    <w:rsid w:val="00815D3D"/>
    <w:rsid w:val="009F332B"/>
    <w:rsid w:val="00B25FEF"/>
    <w:rsid w:val="00B34A63"/>
    <w:rsid w:val="00BA012E"/>
    <w:rsid w:val="00C06BC0"/>
    <w:rsid w:val="00DD10C8"/>
    <w:rsid w:val="00DD5315"/>
    <w:rsid w:val="00F35C69"/>
    <w:rsid w:val="00F72014"/>
    <w:rsid w:val="00F94506"/>
    <w:rsid w:val="00FB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6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D76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D76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0D76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4894</Words>
  <Characters>27896</Characters>
  <Application>Microsoft Office Word</Application>
  <DocSecurity>0</DocSecurity>
  <Lines>232</Lines>
  <Paragraphs>65</Paragraphs>
  <ScaleCrop>false</ScaleCrop>
  <Company>Иркутский областной суд</Company>
  <LinksUpToDate>false</LinksUpToDate>
  <CharactersWithSpaces>32725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Admin</cp:lastModifiedBy>
  <cp:revision>2</cp:revision>
  <dcterms:created xsi:type="dcterms:W3CDTF">2016-08-31T08:57:00Z</dcterms:created>
  <dcterms:modified xsi:type="dcterms:W3CDTF">2016-08-31T08:57:00Z</dcterms:modified>
</cp:coreProperties>
</file>