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DC5" w:rsidRDefault="00FF6DC5" w:rsidP="00FF6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6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</w:t>
      </w:r>
      <w:r w:rsidRPr="00FF6DC5">
        <w:rPr>
          <w:rFonts w:ascii="Times New Roman" w:eastAsia="Times New Roman" w:hAnsi="Times New Roman" w:cs="Times New Roman"/>
          <w:b/>
          <w:bCs/>
          <w:color w:val="6716EF"/>
          <w:sz w:val="28"/>
          <w:szCs w:val="28"/>
          <w:lang w:eastAsia="ru-RU"/>
        </w:rPr>
        <w:t> </w:t>
      </w:r>
      <w:r w:rsidRPr="00FF6D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работы Общероссийской общественной организации </w:t>
      </w:r>
    </w:p>
    <w:p w:rsidR="00FF6DC5" w:rsidRPr="00FF6DC5" w:rsidRDefault="00FF6DC5" w:rsidP="00FF6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D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«Российское объединение судей» </w:t>
      </w:r>
    </w:p>
    <w:p w:rsidR="00FF6DC5" w:rsidRDefault="00FF6DC5" w:rsidP="00FF6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6D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право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</w:t>
      </w:r>
      <w:r w:rsidRPr="00FF6D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 обучению населения на 2015-2016 </w:t>
      </w:r>
      <w:proofErr w:type="spellStart"/>
      <w:proofErr w:type="gramStart"/>
      <w:r w:rsidRPr="00FF6D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гг</w:t>
      </w:r>
      <w:proofErr w:type="spellEnd"/>
      <w:proofErr w:type="gramEnd"/>
    </w:p>
    <w:p w:rsidR="00FF6DC5" w:rsidRPr="00FF6DC5" w:rsidRDefault="00FF6DC5" w:rsidP="00FF6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82"/>
        <w:gridCol w:w="2380"/>
        <w:gridCol w:w="3200"/>
        <w:gridCol w:w="1979"/>
        <w:gridCol w:w="1444"/>
      </w:tblGrid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Организационная работа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1.1. Разработка программ по правому обучению  населения, мероприятий РОС на основании  предложений, поступивших от региональных  отделений.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Марков И.И., Волосатых  Р.Е., Бондар А.В.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1.2. Разработка региональными отделениями РОС  программ по правому обучению населения.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1.3 Проведение конкурса среди областных,  районных (городских) судов и мировых судей по  правовому просвещению населения.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срока,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подведением  итогов 2016г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1.4 Создание региональных музеев права.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1.5 Освещение деятельности РОС по повышению  правовой культуры населения в СМИ и  социальных сетях.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1.6 Подготовка информации о деятельности РОС  по правому обучению населения за 2015г., 2016  год.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Марков И.И. 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конец декабря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2015г. 2016 г.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Оказание бесплатной  юридической помощи  населению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2.1 Участие в развитии сети местных  общественных приёмных и центров бесплатной  юридической помощи населению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2.3 Участие в проведении </w:t>
            </w: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Всероссийского Дня  правовой помощи детям (20 ноября).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Аппарат РОС,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Руководители  региональных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ноябрь 2015г.  ноябрь 2016 г.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2.4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proofErr w:type="gramEnd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ассмотреть возможность привлечения судей в  отставке, помощников судей для работы в  пунктах по оказанию бесплатной юридической  помощи населению.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2.5 Проведение семинара-совещания по вопросу  обеспечения права на доступ к правосудию и  осуществлению реализаций положений  Федерального закона №324-ФЗ от 21 ноября 2011  года « О бесплатной юридической помощи» в  Российской Федерации» на территории регионов.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2.6 Оформление и регулярное обновление  тематических уголков, стендов на правовые темы.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Правовое воспитание  школьников 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3.1 Подготовка и реализация проекта «Школа  правового воспитания»: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-организация встреч членов РОС с учащимися  средних общеобразовательных учебных  заведений в целях правового просвещения и  воспитания;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-проведение классных часов с участием  действующих судей и судей в отставке.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3.2 Проведение мероприятий посвященных Дню  знаний, в том числе дня открытых дверей в  областных, районных (городских) судах,  (рекомендуется задействовать учеников  общеобразовательных школ, прошедших  специальную подготовку для школьной службы  примирения).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 сентября  2015г.,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 сентября  2016г.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3.3 Проведение мероприятий,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посвященных  Всероссийскому </w:t>
            </w: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Дню правовой помощи детям  (20 ноября):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-уроки правовой грамотности, направленных на  правовое просвещение учеников, их родителей и  педагогов;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-конкурсы детских рисунков на 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правовому</w:t>
            </w:r>
            <w:proofErr w:type="gramEnd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тематику: «Я имею право», «Я знаю свои права»,  « Права ребенка» и т.д.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руководители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Ноябрь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2015г.  ноябрь 2016 г.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3.4 Участие в благотворительных акциях в  детских домах, поздравление с днем ребенка,  презентация брошюры «Актуальные вопросы для  детей сирот и детей, оставшихся без попечения  родителей».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3.5 Проведение для детей работников судебной  системы конкурсов « мой папа (мама и т.д.)  работают в суде».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3.6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рамках объявленного ООН десятилетия  (2011-2020 г.г.)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действий за безопасность  дорожного движения: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-выступление судей всех уровней, помощников в  образовательных школах на тему соблюдения  правил дорожного движения.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Правовое воспитание  молодёжи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4.1 Организация встреч членов РОС со студентами  юридических ВУЗов (юридических факультетов  ВУЗов):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тематические круглые столы;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конференции;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-юридические чтения;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- посещение студентами судебных процессов с  последующей возможностью задать вопросы;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-посещение музеев судебной системы.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4.2 Организация и проведение конкурсов  студенческих работ по правовому просвещению  граждан.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4.3 Проведение ежегодного конкурса среди  студентов вузов «PRO-профи».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Правовое просвещение и  юридическая наука 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5.1 Организация совместных конференций,  мероприятий с высшими учебными заведениями  круглые столы, конференции, семинары.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5.2 Проведение круглых столов, конференций по  проблемам юридического образования.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5.3 Организация и проведение 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мероприятии</w:t>
            </w:r>
            <w:proofErr w:type="gramEnd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 правовому просвещению населения о применении  процедур медиации.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5.4 Организация и проведение работы по  правовому просвещению населения о мерах,  предусматривающих развитие </w:t>
            </w:r>
            <w:r w:rsidRPr="00FF6DC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дружественного к  ребенку правосудия.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Противодействие  коррупции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6.1 Проведение разъяснительных и иных  просветительских мер, направленных на  формирование в обществе нетерпимого отношения  к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коррупции: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-лекции;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-конференции;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-совещания;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-круглые столы; и т.д.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(трансляцию осуществлять в режиме </w:t>
            </w:r>
            <w:proofErr w:type="spell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он-лайн</w:t>
            </w:r>
            <w:proofErr w:type="spellEnd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6.2 Мероприятия, посвященные международному  дню борьбы с коррупцией (9 декабря)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повсеместно в этот день  мероприятий, направленных на  </w:t>
            </w:r>
            <w:proofErr w:type="spell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антикоррупционное</w:t>
            </w:r>
            <w:proofErr w:type="spellEnd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мировосприятие (круглые  столы «Быть честным модно и престижно»,  конкурсы плакатов «Гримасы коррупции» и т.д.</w:t>
            </w:r>
            <w:proofErr w:type="gramEnd"/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Декабрь 2015г.  ноябрь 2016 г.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Взаимодействие с  государственными, иными  органами, адвокатурой,  нотариатом и  общественными  организациями 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7.1 Участие в мероприятиях рабочих групп и  межведомственных комиссий.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7.2 Организация и проведение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семинаров, лекций, конференций,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направленных на повышение уровня правовых  знаний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действующего законодательства.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7.3 Правовая экспертиза федеральных и  региональных законов, законопроектов, других  нормативных актов.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7.4 Проведение для руководителей и  специалистов лекций, бесед, "круглых столов"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тематической направленности по правовым  вопросам.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члены Центрального  совет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ООО</w:t>
            </w:r>
            <w:proofErr w:type="gramEnd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«РОС»,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Сотрудничество с  правозащитными  организациями,  образовательными  учреждениями и др.  организациями в целях  совместного оказания  правовой помощи  населению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8.1 Участие представителей РОС в работе  Общественных палат при государственных  органах различного уровня.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8.2 Сотрудничество представителей РОС с  Уполномоченным по правам человека.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8.3 Сотрудничество представителей РОС с  Уполномоченным по правам ребенка.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8.4 Участие представителей РОС в мероприятиях и  проектах, проводимых Ассоциацией юристов  России.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Военно-патриотические  мероприятия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9.1 Проведение торжественных мероприятий,  посвященных </w:t>
            </w: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70-й годовщине Победы в  Великой Отечественной войне.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 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плана</w:t>
            </w:r>
            <w:proofErr w:type="gramEnd"/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9.2 Проведение с учащимися средних  общеобразовательных учебных заведений  марафона «Письмо Победы»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февраль –  апрель 2015г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9.3 Организация в судах стендов и экспозиций на  тему: «Судьбы, опаленной войной», «Истории  свидетели живые», и т.д. посвященные судьям и  сотрудникам аппарата – участникам ВОВ и  труженикам тыла.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февраль –  апрель 2015г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9.4 Публикации в СМИ « Я помню, я горжусь»,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посвященные судьям и сотрудникам аппарата –  участникам ВОВ и труженикам тыла.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руководители  региональных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февраль –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апрель 2015г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9.5 Проведение фотоконкурса судей, сотрудников  аппарата судов, приуроченного к 70-летию  Победы.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февраль –  апрель 2015г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9.6 Благоустройство захоронения участников  Великой Отечественной войны и тружеников тыла.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апрель-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май 2015г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9.7 Издание специальных выпусков, газет,  посвященных 70-й годовщине Победы в Великой  Отечественной войне 1941-1945 годов.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апрель-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май 2015г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9.8 Проведение выставки детских рисунков  «Война глазами детей».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апрель-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май 2015г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Мероприятия,  посвященные году  Литературы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10.1 Проведение игровых образовательных  процессов, реконструирующих исторические  судебные процессы, запечатленные в  литературных произведениях.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года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10.2 Издание сборников литературного творчества  работников судебной системы, освящающих  судебную деятельность под девизом «Стихи  приравнены закону».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Проведение комплекса  мероприятий,  посвященных  празднованию «Дня  юриста»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11.1 - (торжественное собрание, конференции,  выставки и др.);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-вручение наград победителям различных  конкурсов;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-проведение Форумов на различные темы:  «Доступность и оперативность судебной защиты.  Роль судей, ассоциации и союзов судей в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их  обеспечении».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лены Центрального  совета РОС,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декабрь 2015г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proofErr w:type="spellStart"/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Медийное</w:t>
            </w:r>
            <w:proofErr w:type="spellEnd"/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обеспечение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12.1 Тематические выступления и публикации в  средствах массовой информации: «Познаю мир  правосудия».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12.2 Участие в радио эфирах и телепередачах.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12.3 Сотрудничество с редакцией всероссийского  журнала «Судья».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 совета РОС,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12.4 Размещение на сайте доступной для  посетителей электронной версии журналов  регионов, посвященных судебной системе  регионов.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12.5 Размещение на официальных сайтах  вопросов граждан, возникающих в связи с  применением норм действующего  законодательства.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12.6 Организация интернет конференций на  актуальные темы на базе областных судов:  «Судья разъясняет».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лены Центрального  совета РОС,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течение всего  срока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12.7 Проведение конкурса на лучшую публикацию  в региональных печатных изданиях, освещающих  вопросы, связанные с правовым просвещением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населения.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члены Центрального  совета РОС,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руководители  региональных 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декабрь 2015г</w:t>
            </w:r>
          </w:p>
        </w:tc>
      </w:tr>
      <w:tr w:rsidR="00FF6DC5" w:rsidRPr="00FF6DC5" w:rsidTr="00FF6DC5">
        <w:trPr>
          <w:tblCellSpacing w:w="0" w:type="dxa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12.8 Проведение мероприятия, посвященному 25-  </w:t>
            </w:r>
            <w:proofErr w:type="spellStart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летию</w:t>
            </w:r>
            <w:proofErr w:type="spellEnd"/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времени создания официального  печатного издания Правительства Российской  Федерации «Российская газета» (</w:t>
            </w:r>
            <w:r w:rsidRPr="00FF6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 ноября 1990  года)</w:t>
            </w: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члены Центрального  совета РОС,</w:t>
            </w:r>
          </w:p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руководители  региональных отделений  РОС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C5" w:rsidRPr="00FF6DC5" w:rsidRDefault="00FF6DC5" w:rsidP="00FF6D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ноябрь 2015г</w:t>
            </w:r>
          </w:p>
        </w:tc>
      </w:tr>
    </w:tbl>
    <w:p w:rsidR="00FF6DC5" w:rsidRPr="00FF6DC5" w:rsidRDefault="00FF6DC5" w:rsidP="00FF6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DC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FF6DC5" w:rsidRPr="00FF6DC5" w:rsidRDefault="00FF6DC5" w:rsidP="00FF6D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D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Председатель </w:t>
      </w:r>
      <w:proofErr w:type="gramStart"/>
      <w:r w:rsidRPr="00FF6D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Общероссийской</w:t>
      </w:r>
      <w:proofErr w:type="gramEnd"/>
    </w:p>
    <w:p w:rsidR="00FF6DC5" w:rsidRPr="00FF6DC5" w:rsidRDefault="00FF6DC5" w:rsidP="00FF6D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D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общественной организации</w:t>
      </w:r>
    </w:p>
    <w:p w:rsidR="00FF6DC5" w:rsidRPr="00FF6DC5" w:rsidRDefault="00FF6DC5" w:rsidP="00FF6D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D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«Российское объединение судей»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</w:t>
      </w:r>
      <w:r w:rsidRPr="00FF6D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Сидоренко Ю.И.</w:t>
      </w:r>
    </w:p>
    <w:p w:rsidR="00A66D16" w:rsidRDefault="00FF6DC5"/>
    <w:sectPr w:rsidR="00A66D16" w:rsidSect="006C6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D61DA4"/>
    <w:multiLevelType w:val="multilevel"/>
    <w:tmpl w:val="AF528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6DC5"/>
    <w:rsid w:val="00000530"/>
    <w:rsid w:val="000037F4"/>
    <w:rsid w:val="000039E7"/>
    <w:rsid w:val="00006C80"/>
    <w:rsid w:val="00010603"/>
    <w:rsid w:val="0001197F"/>
    <w:rsid w:val="00011D25"/>
    <w:rsid w:val="00012604"/>
    <w:rsid w:val="00013AE1"/>
    <w:rsid w:val="00013E9E"/>
    <w:rsid w:val="000148DA"/>
    <w:rsid w:val="00014E5F"/>
    <w:rsid w:val="00015A7F"/>
    <w:rsid w:val="00022538"/>
    <w:rsid w:val="000228ED"/>
    <w:rsid w:val="00023E58"/>
    <w:rsid w:val="00024655"/>
    <w:rsid w:val="000310F1"/>
    <w:rsid w:val="000326A2"/>
    <w:rsid w:val="00032ABB"/>
    <w:rsid w:val="00032D19"/>
    <w:rsid w:val="00033106"/>
    <w:rsid w:val="00034BF6"/>
    <w:rsid w:val="000408A3"/>
    <w:rsid w:val="000454C2"/>
    <w:rsid w:val="00046B18"/>
    <w:rsid w:val="0004781E"/>
    <w:rsid w:val="000527A2"/>
    <w:rsid w:val="00052C5D"/>
    <w:rsid w:val="00054A8E"/>
    <w:rsid w:val="00061A11"/>
    <w:rsid w:val="0006204C"/>
    <w:rsid w:val="00062B8A"/>
    <w:rsid w:val="000671A7"/>
    <w:rsid w:val="000712EA"/>
    <w:rsid w:val="000722B5"/>
    <w:rsid w:val="00073113"/>
    <w:rsid w:val="00073EB5"/>
    <w:rsid w:val="000742DB"/>
    <w:rsid w:val="0007459A"/>
    <w:rsid w:val="00074AE1"/>
    <w:rsid w:val="00075EB6"/>
    <w:rsid w:val="00076E59"/>
    <w:rsid w:val="00077797"/>
    <w:rsid w:val="00077D33"/>
    <w:rsid w:val="00081A2A"/>
    <w:rsid w:val="00082C50"/>
    <w:rsid w:val="0008614C"/>
    <w:rsid w:val="00086CC0"/>
    <w:rsid w:val="00087F72"/>
    <w:rsid w:val="00091825"/>
    <w:rsid w:val="0009237E"/>
    <w:rsid w:val="00092568"/>
    <w:rsid w:val="00093DA7"/>
    <w:rsid w:val="0009431D"/>
    <w:rsid w:val="000960D0"/>
    <w:rsid w:val="000A1F4B"/>
    <w:rsid w:val="000A461D"/>
    <w:rsid w:val="000A54D6"/>
    <w:rsid w:val="000B0170"/>
    <w:rsid w:val="000B0B74"/>
    <w:rsid w:val="000B2E7A"/>
    <w:rsid w:val="000B4F34"/>
    <w:rsid w:val="000C0D3A"/>
    <w:rsid w:val="000C1048"/>
    <w:rsid w:val="000C52FB"/>
    <w:rsid w:val="000C71E2"/>
    <w:rsid w:val="000C726A"/>
    <w:rsid w:val="000C757A"/>
    <w:rsid w:val="000C7A9B"/>
    <w:rsid w:val="000C7DFC"/>
    <w:rsid w:val="000D0947"/>
    <w:rsid w:val="000D6663"/>
    <w:rsid w:val="000E01C2"/>
    <w:rsid w:val="000E1F0C"/>
    <w:rsid w:val="000E30CF"/>
    <w:rsid w:val="000E313C"/>
    <w:rsid w:val="000E3A23"/>
    <w:rsid w:val="000E4323"/>
    <w:rsid w:val="000E4791"/>
    <w:rsid w:val="000E7C97"/>
    <w:rsid w:val="000E7E06"/>
    <w:rsid w:val="000F0606"/>
    <w:rsid w:val="000F4605"/>
    <w:rsid w:val="0010126D"/>
    <w:rsid w:val="0010392F"/>
    <w:rsid w:val="00103FC5"/>
    <w:rsid w:val="001062D1"/>
    <w:rsid w:val="001077FE"/>
    <w:rsid w:val="00110E0A"/>
    <w:rsid w:val="0011411E"/>
    <w:rsid w:val="00116DBC"/>
    <w:rsid w:val="0012096D"/>
    <w:rsid w:val="0012166C"/>
    <w:rsid w:val="00122302"/>
    <w:rsid w:val="00122476"/>
    <w:rsid w:val="00125C73"/>
    <w:rsid w:val="0012742B"/>
    <w:rsid w:val="0013251D"/>
    <w:rsid w:val="00133D11"/>
    <w:rsid w:val="00136F3D"/>
    <w:rsid w:val="00142CC0"/>
    <w:rsid w:val="00143C6F"/>
    <w:rsid w:val="00146D6B"/>
    <w:rsid w:val="00147FB5"/>
    <w:rsid w:val="001515EC"/>
    <w:rsid w:val="00152838"/>
    <w:rsid w:val="00154873"/>
    <w:rsid w:val="001560C2"/>
    <w:rsid w:val="00161350"/>
    <w:rsid w:val="00163C35"/>
    <w:rsid w:val="00163E2E"/>
    <w:rsid w:val="00166863"/>
    <w:rsid w:val="00167623"/>
    <w:rsid w:val="0016793C"/>
    <w:rsid w:val="00171085"/>
    <w:rsid w:val="00174ADF"/>
    <w:rsid w:val="00176ED2"/>
    <w:rsid w:val="00177E7A"/>
    <w:rsid w:val="00182567"/>
    <w:rsid w:val="00182660"/>
    <w:rsid w:val="00182FBB"/>
    <w:rsid w:val="00183F9F"/>
    <w:rsid w:val="001845E6"/>
    <w:rsid w:val="00184739"/>
    <w:rsid w:val="00184E9B"/>
    <w:rsid w:val="001855F1"/>
    <w:rsid w:val="00185795"/>
    <w:rsid w:val="00192410"/>
    <w:rsid w:val="00192FED"/>
    <w:rsid w:val="00193CF7"/>
    <w:rsid w:val="00196F73"/>
    <w:rsid w:val="001970D9"/>
    <w:rsid w:val="001978AE"/>
    <w:rsid w:val="00197A7E"/>
    <w:rsid w:val="001A384A"/>
    <w:rsid w:val="001A52BC"/>
    <w:rsid w:val="001A75BD"/>
    <w:rsid w:val="001B4BA6"/>
    <w:rsid w:val="001B4DFB"/>
    <w:rsid w:val="001B5D8B"/>
    <w:rsid w:val="001B633B"/>
    <w:rsid w:val="001B76B9"/>
    <w:rsid w:val="001C1D7F"/>
    <w:rsid w:val="001C7680"/>
    <w:rsid w:val="001C7A62"/>
    <w:rsid w:val="001D3931"/>
    <w:rsid w:val="001D4888"/>
    <w:rsid w:val="001D6365"/>
    <w:rsid w:val="001D732F"/>
    <w:rsid w:val="001E07B1"/>
    <w:rsid w:val="001E2049"/>
    <w:rsid w:val="001E2700"/>
    <w:rsid w:val="001E3095"/>
    <w:rsid w:val="001E3CBC"/>
    <w:rsid w:val="001E4B21"/>
    <w:rsid w:val="001E512D"/>
    <w:rsid w:val="001E6100"/>
    <w:rsid w:val="001E7D12"/>
    <w:rsid w:val="001F1323"/>
    <w:rsid w:val="001F397C"/>
    <w:rsid w:val="002014C4"/>
    <w:rsid w:val="00204E98"/>
    <w:rsid w:val="002069A0"/>
    <w:rsid w:val="0021047A"/>
    <w:rsid w:val="00213594"/>
    <w:rsid w:val="00213B74"/>
    <w:rsid w:val="002151D2"/>
    <w:rsid w:val="002151E5"/>
    <w:rsid w:val="00215C2B"/>
    <w:rsid w:val="00222384"/>
    <w:rsid w:val="002232F3"/>
    <w:rsid w:val="00223474"/>
    <w:rsid w:val="0022372B"/>
    <w:rsid w:val="00224425"/>
    <w:rsid w:val="00226F64"/>
    <w:rsid w:val="00227488"/>
    <w:rsid w:val="00232C62"/>
    <w:rsid w:val="002331BB"/>
    <w:rsid w:val="00233482"/>
    <w:rsid w:val="002349F2"/>
    <w:rsid w:val="00235D60"/>
    <w:rsid w:val="0023743A"/>
    <w:rsid w:val="0024480F"/>
    <w:rsid w:val="00247439"/>
    <w:rsid w:val="00251BB6"/>
    <w:rsid w:val="00252FBF"/>
    <w:rsid w:val="002542BF"/>
    <w:rsid w:val="002546B0"/>
    <w:rsid w:val="00256FDE"/>
    <w:rsid w:val="00261B61"/>
    <w:rsid w:val="002625CB"/>
    <w:rsid w:val="00263520"/>
    <w:rsid w:val="00264942"/>
    <w:rsid w:val="00267042"/>
    <w:rsid w:val="00270BF3"/>
    <w:rsid w:val="00270F38"/>
    <w:rsid w:val="0027122A"/>
    <w:rsid w:val="00271B3E"/>
    <w:rsid w:val="00273C14"/>
    <w:rsid w:val="00273DE7"/>
    <w:rsid w:val="002771D2"/>
    <w:rsid w:val="00277938"/>
    <w:rsid w:val="00280E9F"/>
    <w:rsid w:val="002811C3"/>
    <w:rsid w:val="00281EB6"/>
    <w:rsid w:val="002825DF"/>
    <w:rsid w:val="00282ACC"/>
    <w:rsid w:val="00283EFB"/>
    <w:rsid w:val="002853A7"/>
    <w:rsid w:val="0029070E"/>
    <w:rsid w:val="00291958"/>
    <w:rsid w:val="00292DD9"/>
    <w:rsid w:val="00295085"/>
    <w:rsid w:val="00297CB4"/>
    <w:rsid w:val="002A1C1D"/>
    <w:rsid w:val="002A23EA"/>
    <w:rsid w:val="002A4D75"/>
    <w:rsid w:val="002A5CE7"/>
    <w:rsid w:val="002B0897"/>
    <w:rsid w:val="002B0F73"/>
    <w:rsid w:val="002B2CBF"/>
    <w:rsid w:val="002B328F"/>
    <w:rsid w:val="002B44E3"/>
    <w:rsid w:val="002B5020"/>
    <w:rsid w:val="002B55B3"/>
    <w:rsid w:val="002B658C"/>
    <w:rsid w:val="002B71F0"/>
    <w:rsid w:val="002C0D2E"/>
    <w:rsid w:val="002C1E72"/>
    <w:rsid w:val="002C2B32"/>
    <w:rsid w:val="002C5C59"/>
    <w:rsid w:val="002C68D6"/>
    <w:rsid w:val="002D0338"/>
    <w:rsid w:val="002D26AC"/>
    <w:rsid w:val="002D2CD4"/>
    <w:rsid w:val="002D3070"/>
    <w:rsid w:val="002D3E28"/>
    <w:rsid w:val="002D43DB"/>
    <w:rsid w:val="002D5F5B"/>
    <w:rsid w:val="002D7FE6"/>
    <w:rsid w:val="002E17C2"/>
    <w:rsid w:val="002E21FB"/>
    <w:rsid w:val="002E3DA3"/>
    <w:rsid w:val="002E4612"/>
    <w:rsid w:val="002E7C1E"/>
    <w:rsid w:val="002F48CE"/>
    <w:rsid w:val="002F4B0D"/>
    <w:rsid w:val="002F4E8E"/>
    <w:rsid w:val="002F7FA3"/>
    <w:rsid w:val="00305DD6"/>
    <w:rsid w:val="003074AE"/>
    <w:rsid w:val="0030758A"/>
    <w:rsid w:val="00312596"/>
    <w:rsid w:val="00312F1A"/>
    <w:rsid w:val="00315522"/>
    <w:rsid w:val="00315783"/>
    <w:rsid w:val="00315BB7"/>
    <w:rsid w:val="00315F1F"/>
    <w:rsid w:val="00315FB1"/>
    <w:rsid w:val="003206C5"/>
    <w:rsid w:val="00321289"/>
    <w:rsid w:val="003222D1"/>
    <w:rsid w:val="0032579E"/>
    <w:rsid w:val="003265E6"/>
    <w:rsid w:val="00327373"/>
    <w:rsid w:val="00327F66"/>
    <w:rsid w:val="003314A0"/>
    <w:rsid w:val="00335B99"/>
    <w:rsid w:val="003368BB"/>
    <w:rsid w:val="00340D8B"/>
    <w:rsid w:val="00341099"/>
    <w:rsid w:val="00343692"/>
    <w:rsid w:val="00343F56"/>
    <w:rsid w:val="00346959"/>
    <w:rsid w:val="00350199"/>
    <w:rsid w:val="003512A0"/>
    <w:rsid w:val="00352A82"/>
    <w:rsid w:val="003614E4"/>
    <w:rsid w:val="003638D2"/>
    <w:rsid w:val="00363A4A"/>
    <w:rsid w:val="003646C3"/>
    <w:rsid w:val="003647F1"/>
    <w:rsid w:val="003671EC"/>
    <w:rsid w:val="003717D7"/>
    <w:rsid w:val="00373C95"/>
    <w:rsid w:val="00375AC7"/>
    <w:rsid w:val="00376E16"/>
    <w:rsid w:val="00377322"/>
    <w:rsid w:val="00381F9C"/>
    <w:rsid w:val="00382A0B"/>
    <w:rsid w:val="00383AE6"/>
    <w:rsid w:val="00385063"/>
    <w:rsid w:val="00387C50"/>
    <w:rsid w:val="00391BEA"/>
    <w:rsid w:val="00391E19"/>
    <w:rsid w:val="00392B12"/>
    <w:rsid w:val="003971E1"/>
    <w:rsid w:val="0039774F"/>
    <w:rsid w:val="003A172B"/>
    <w:rsid w:val="003A1B9E"/>
    <w:rsid w:val="003A1C11"/>
    <w:rsid w:val="003A21E0"/>
    <w:rsid w:val="003A28FB"/>
    <w:rsid w:val="003A309F"/>
    <w:rsid w:val="003A4095"/>
    <w:rsid w:val="003A57C5"/>
    <w:rsid w:val="003A5EE3"/>
    <w:rsid w:val="003A6B92"/>
    <w:rsid w:val="003B17D0"/>
    <w:rsid w:val="003B1D42"/>
    <w:rsid w:val="003B229F"/>
    <w:rsid w:val="003B2D8F"/>
    <w:rsid w:val="003B362E"/>
    <w:rsid w:val="003B44AB"/>
    <w:rsid w:val="003B522C"/>
    <w:rsid w:val="003B5815"/>
    <w:rsid w:val="003B5D2D"/>
    <w:rsid w:val="003B62A1"/>
    <w:rsid w:val="003B7681"/>
    <w:rsid w:val="003C1B36"/>
    <w:rsid w:val="003C2F84"/>
    <w:rsid w:val="003C357F"/>
    <w:rsid w:val="003C3FE7"/>
    <w:rsid w:val="003C4F60"/>
    <w:rsid w:val="003C605B"/>
    <w:rsid w:val="003C6E27"/>
    <w:rsid w:val="003D0798"/>
    <w:rsid w:val="003D164E"/>
    <w:rsid w:val="003D256C"/>
    <w:rsid w:val="003D32E4"/>
    <w:rsid w:val="003D51D3"/>
    <w:rsid w:val="003D5DBC"/>
    <w:rsid w:val="003D6C51"/>
    <w:rsid w:val="003E07FF"/>
    <w:rsid w:val="003E15A3"/>
    <w:rsid w:val="003E1837"/>
    <w:rsid w:val="003E365B"/>
    <w:rsid w:val="003E4048"/>
    <w:rsid w:val="003E6A1F"/>
    <w:rsid w:val="003E7A66"/>
    <w:rsid w:val="003F4D03"/>
    <w:rsid w:val="003F58AD"/>
    <w:rsid w:val="003F6B1B"/>
    <w:rsid w:val="004001DE"/>
    <w:rsid w:val="0040203D"/>
    <w:rsid w:val="004027B8"/>
    <w:rsid w:val="00404940"/>
    <w:rsid w:val="00404C38"/>
    <w:rsid w:val="004157FD"/>
    <w:rsid w:val="00416B19"/>
    <w:rsid w:val="004171E3"/>
    <w:rsid w:val="00417856"/>
    <w:rsid w:val="00417C52"/>
    <w:rsid w:val="00420338"/>
    <w:rsid w:val="00420622"/>
    <w:rsid w:val="00421618"/>
    <w:rsid w:val="00422C71"/>
    <w:rsid w:val="00423D83"/>
    <w:rsid w:val="00423E0D"/>
    <w:rsid w:val="0042481D"/>
    <w:rsid w:val="00424F1C"/>
    <w:rsid w:val="0042657F"/>
    <w:rsid w:val="0042658D"/>
    <w:rsid w:val="004275BE"/>
    <w:rsid w:val="00427C8C"/>
    <w:rsid w:val="004318F0"/>
    <w:rsid w:val="0043486D"/>
    <w:rsid w:val="00435E6F"/>
    <w:rsid w:val="004366DE"/>
    <w:rsid w:val="004405E5"/>
    <w:rsid w:val="00440878"/>
    <w:rsid w:val="00442F5C"/>
    <w:rsid w:val="004454AB"/>
    <w:rsid w:val="00450CAD"/>
    <w:rsid w:val="00453D60"/>
    <w:rsid w:val="00454B45"/>
    <w:rsid w:val="00455F43"/>
    <w:rsid w:val="004579C9"/>
    <w:rsid w:val="004614FE"/>
    <w:rsid w:val="004646FB"/>
    <w:rsid w:val="004649A1"/>
    <w:rsid w:val="0046507D"/>
    <w:rsid w:val="00465685"/>
    <w:rsid w:val="00465796"/>
    <w:rsid w:val="00466738"/>
    <w:rsid w:val="00466F5C"/>
    <w:rsid w:val="00470655"/>
    <w:rsid w:val="004813AA"/>
    <w:rsid w:val="00481E8D"/>
    <w:rsid w:val="0048205C"/>
    <w:rsid w:val="00483801"/>
    <w:rsid w:val="00487E35"/>
    <w:rsid w:val="0049207F"/>
    <w:rsid w:val="004937B2"/>
    <w:rsid w:val="00493FE8"/>
    <w:rsid w:val="004A0C24"/>
    <w:rsid w:val="004A56FF"/>
    <w:rsid w:val="004B04E1"/>
    <w:rsid w:val="004B0A4A"/>
    <w:rsid w:val="004B1DEB"/>
    <w:rsid w:val="004B1ECB"/>
    <w:rsid w:val="004B2B25"/>
    <w:rsid w:val="004B4385"/>
    <w:rsid w:val="004B576E"/>
    <w:rsid w:val="004B7519"/>
    <w:rsid w:val="004C048D"/>
    <w:rsid w:val="004C16C3"/>
    <w:rsid w:val="004C3935"/>
    <w:rsid w:val="004C42EF"/>
    <w:rsid w:val="004C4618"/>
    <w:rsid w:val="004C6D22"/>
    <w:rsid w:val="004D0D59"/>
    <w:rsid w:val="004D20D0"/>
    <w:rsid w:val="004D589B"/>
    <w:rsid w:val="004E0141"/>
    <w:rsid w:val="004E0178"/>
    <w:rsid w:val="004E02CD"/>
    <w:rsid w:val="004E04F5"/>
    <w:rsid w:val="004E3A51"/>
    <w:rsid w:val="004E46FD"/>
    <w:rsid w:val="004E4BD2"/>
    <w:rsid w:val="004E52E8"/>
    <w:rsid w:val="004E71DC"/>
    <w:rsid w:val="004E764E"/>
    <w:rsid w:val="004F0C97"/>
    <w:rsid w:val="004F10EF"/>
    <w:rsid w:val="004F299E"/>
    <w:rsid w:val="004F3F0F"/>
    <w:rsid w:val="004F5575"/>
    <w:rsid w:val="004F59F3"/>
    <w:rsid w:val="00501AE2"/>
    <w:rsid w:val="00501E47"/>
    <w:rsid w:val="00505CC2"/>
    <w:rsid w:val="00506C29"/>
    <w:rsid w:val="0050708A"/>
    <w:rsid w:val="00507594"/>
    <w:rsid w:val="005079B1"/>
    <w:rsid w:val="00510BC6"/>
    <w:rsid w:val="00511623"/>
    <w:rsid w:val="00511C65"/>
    <w:rsid w:val="00511FAB"/>
    <w:rsid w:val="00513CEC"/>
    <w:rsid w:val="0051603F"/>
    <w:rsid w:val="00521DDC"/>
    <w:rsid w:val="00525059"/>
    <w:rsid w:val="00526A70"/>
    <w:rsid w:val="00527705"/>
    <w:rsid w:val="005305D4"/>
    <w:rsid w:val="0053235D"/>
    <w:rsid w:val="005323EF"/>
    <w:rsid w:val="00534900"/>
    <w:rsid w:val="005422C5"/>
    <w:rsid w:val="0054257F"/>
    <w:rsid w:val="00542793"/>
    <w:rsid w:val="00544115"/>
    <w:rsid w:val="0054697B"/>
    <w:rsid w:val="00546C08"/>
    <w:rsid w:val="00547E3D"/>
    <w:rsid w:val="00552856"/>
    <w:rsid w:val="00553ADD"/>
    <w:rsid w:val="00554D7E"/>
    <w:rsid w:val="00556E0A"/>
    <w:rsid w:val="00557185"/>
    <w:rsid w:val="0055738B"/>
    <w:rsid w:val="0055746B"/>
    <w:rsid w:val="00560068"/>
    <w:rsid w:val="00560F86"/>
    <w:rsid w:val="00561E8E"/>
    <w:rsid w:val="00561ED4"/>
    <w:rsid w:val="0056489D"/>
    <w:rsid w:val="00567812"/>
    <w:rsid w:val="00567B84"/>
    <w:rsid w:val="00567E00"/>
    <w:rsid w:val="005700E3"/>
    <w:rsid w:val="00570F7D"/>
    <w:rsid w:val="0057214D"/>
    <w:rsid w:val="00572734"/>
    <w:rsid w:val="005818A6"/>
    <w:rsid w:val="005909B5"/>
    <w:rsid w:val="005934C4"/>
    <w:rsid w:val="00593BFB"/>
    <w:rsid w:val="0059459A"/>
    <w:rsid w:val="00595723"/>
    <w:rsid w:val="005A11FC"/>
    <w:rsid w:val="005A327E"/>
    <w:rsid w:val="005A3F2D"/>
    <w:rsid w:val="005A418F"/>
    <w:rsid w:val="005A47AA"/>
    <w:rsid w:val="005A64A5"/>
    <w:rsid w:val="005A7914"/>
    <w:rsid w:val="005B0596"/>
    <w:rsid w:val="005B3F9E"/>
    <w:rsid w:val="005B4F43"/>
    <w:rsid w:val="005B52E5"/>
    <w:rsid w:val="005B5EE0"/>
    <w:rsid w:val="005B6FEF"/>
    <w:rsid w:val="005B71B2"/>
    <w:rsid w:val="005C3333"/>
    <w:rsid w:val="005C5273"/>
    <w:rsid w:val="005C5BE2"/>
    <w:rsid w:val="005C5C89"/>
    <w:rsid w:val="005C6FF4"/>
    <w:rsid w:val="005C7197"/>
    <w:rsid w:val="005C7D89"/>
    <w:rsid w:val="005D091E"/>
    <w:rsid w:val="005D3BE5"/>
    <w:rsid w:val="005D5425"/>
    <w:rsid w:val="005D5CA2"/>
    <w:rsid w:val="005D616E"/>
    <w:rsid w:val="005E4E1E"/>
    <w:rsid w:val="005E6735"/>
    <w:rsid w:val="005E75D9"/>
    <w:rsid w:val="005E7F06"/>
    <w:rsid w:val="005F0FA7"/>
    <w:rsid w:val="005F2D85"/>
    <w:rsid w:val="005F492A"/>
    <w:rsid w:val="005F6C25"/>
    <w:rsid w:val="005F74FF"/>
    <w:rsid w:val="00600D76"/>
    <w:rsid w:val="00602102"/>
    <w:rsid w:val="00604B06"/>
    <w:rsid w:val="0060718A"/>
    <w:rsid w:val="006071DD"/>
    <w:rsid w:val="00610E76"/>
    <w:rsid w:val="00611E3A"/>
    <w:rsid w:val="0061203D"/>
    <w:rsid w:val="00613153"/>
    <w:rsid w:val="006133BC"/>
    <w:rsid w:val="006144FB"/>
    <w:rsid w:val="006159A0"/>
    <w:rsid w:val="00615BC9"/>
    <w:rsid w:val="00616924"/>
    <w:rsid w:val="006202AD"/>
    <w:rsid w:val="0062057E"/>
    <w:rsid w:val="0062139B"/>
    <w:rsid w:val="00623ACE"/>
    <w:rsid w:val="006251A5"/>
    <w:rsid w:val="00627621"/>
    <w:rsid w:val="006303FD"/>
    <w:rsid w:val="00631482"/>
    <w:rsid w:val="00631D11"/>
    <w:rsid w:val="006339AE"/>
    <w:rsid w:val="00633AE4"/>
    <w:rsid w:val="00634707"/>
    <w:rsid w:val="00635017"/>
    <w:rsid w:val="00636E93"/>
    <w:rsid w:val="006372C6"/>
    <w:rsid w:val="00637932"/>
    <w:rsid w:val="0064018D"/>
    <w:rsid w:val="006409C5"/>
    <w:rsid w:val="006424CA"/>
    <w:rsid w:val="006425DE"/>
    <w:rsid w:val="00644130"/>
    <w:rsid w:val="0065207F"/>
    <w:rsid w:val="00652106"/>
    <w:rsid w:val="00653733"/>
    <w:rsid w:val="006540A3"/>
    <w:rsid w:val="00656D80"/>
    <w:rsid w:val="0065713B"/>
    <w:rsid w:val="006573BE"/>
    <w:rsid w:val="00661033"/>
    <w:rsid w:val="00661225"/>
    <w:rsid w:val="00661B3F"/>
    <w:rsid w:val="0066237B"/>
    <w:rsid w:val="00664AA7"/>
    <w:rsid w:val="00667BC8"/>
    <w:rsid w:val="006739C8"/>
    <w:rsid w:val="0067751D"/>
    <w:rsid w:val="00681599"/>
    <w:rsid w:val="00681982"/>
    <w:rsid w:val="00682CCB"/>
    <w:rsid w:val="0068361F"/>
    <w:rsid w:val="006856F8"/>
    <w:rsid w:val="0068731C"/>
    <w:rsid w:val="00692275"/>
    <w:rsid w:val="006933C7"/>
    <w:rsid w:val="00694F50"/>
    <w:rsid w:val="00695339"/>
    <w:rsid w:val="006964DA"/>
    <w:rsid w:val="006966D9"/>
    <w:rsid w:val="00697CA4"/>
    <w:rsid w:val="006A0377"/>
    <w:rsid w:val="006A0645"/>
    <w:rsid w:val="006A1209"/>
    <w:rsid w:val="006A2C3E"/>
    <w:rsid w:val="006A3836"/>
    <w:rsid w:val="006A39E8"/>
    <w:rsid w:val="006A4990"/>
    <w:rsid w:val="006A4BDD"/>
    <w:rsid w:val="006A5132"/>
    <w:rsid w:val="006A5CDF"/>
    <w:rsid w:val="006A7CCF"/>
    <w:rsid w:val="006B0099"/>
    <w:rsid w:val="006B740F"/>
    <w:rsid w:val="006C1FA3"/>
    <w:rsid w:val="006C4410"/>
    <w:rsid w:val="006C50DE"/>
    <w:rsid w:val="006C5860"/>
    <w:rsid w:val="006C5AA9"/>
    <w:rsid w:val="006C6569"/>
    <w:rsid w:val="006C6A5B"/>
    <w:rsid w:val="006C6DA4"/>
    <w:rsid w:val="006D0E53"/>
    <w:rsid w:val="006D1C3B"/>
    <w:rsid w:val="006D256A"/>
    <w:rsid w:val="006D27D1"/>
    <w:rsid w:val="006D3BB2"/>
    <w:rsid w:val="006D7F04"/>
    <w:rsid w:val="006E274B"/>
    <w:rsid w:val="006E2AD9"/>
    <w:rsid w:val="006E2C6E"/>
    <w:rsid w:val="006F202D"/>
    <w:rsid w:val="006F3D36"/>
    <w:rsid w:val="006F3E62"/>
    <w:rsid w:val="006F547F"/>
    <w:rsid w:val="006F594A"/>
    <w:rsid w:val="006F787F"/>
    <w:rsid w:val="007002B6"/>
    <w:rsid w:val="007009D1"/>
    <w:rsid w:val="00701A6A"/>
    <w:rsid w:val="00701E11"/>
    <w:rsid w:val="00703763"/>
    <w:rsid w:val="007078A3"/>
    <w:rsid w:val="00710389"/>
    <w:rsid w:val="00710A5F"/>
    <w:rsid w:val="00713DF6"/>
    <w:rsid w:val="0071497F"/>
    <w:rsid w:val="00715081"/>
    <w:rsid w:val="00716BD2"/>
    <w:rsid w:val="00717B5A"/>
    <w:rsid w:val="00720843"/>
    <w:rsid w:val="00720F03"/>
    <w:rsid w:val="007214D9"/>
    <w:rsid w:val="0072238F"/>
    <w:rsid w:val="00722A66"/>
    <w:rsid w:val="00723083"/>
    <w:rsid w:val="00726952"/>
    <w:rsid w:val="00726C83"/>
    <w:rsid w:val="00727EE9"/>
    <w:rsid w:val="00731187"/>
    <w:rsid w:val="00731780"/>
    <w:rsid w:val="00732601"/>
    <w:rsid w:val="007340DE"/>
    <w:rsid w:val="00735FE5"/>
    <w:rsid w:val="00740929"/>
    <w:rsid w:val="00741F6C"/>
    <w:rsid w:val="00743342"/>
    <w:rsid w:val="00745279"/>
    <w:rsid w:val="0074561A"/>
    <w:rsid w:val="007458C1"/>
    <w:rsid w:val="00745B3B"/>
    <w:rsid w:val="007461B9"/>
    <w:rsid w:val="00746D79"/>
    <w:rsid w:val="007479FA"/>
    <w:rsid w:val="00751303"/>
    <w:rsid w:val="00751FD5"/>
    <w:rsid w:val="007537F8"/>
    <w:rsid w:val="00753BC6"/>
    <w:rsid w:val="00754EAD"/>
    <w:rsid w:val="007561A5"/>
    <w:rsid w:val="00765862"/>
    <w:rsid w:val="00766A50"/>
    <w:rsid w:val="00767564"/>
    <w:rsid w:val="0077005C"/>
    <w:rsid w:val="007709E3"/>
    <w:rsid w:val="00770ABC"/>
    <w:rsid w:val="00772E67"/>
    <w:rsid w:val="0077747A"/>
    <w:rsid w:val="00777AD4"/>
    <w:rsid w:val="007806C1"/>
    <w:rsid w:val="00781885"/>
    <w:rsid w:val="00781D3D"/>
    <w:rsid w:val="007828CE"/>
    <w:rsid w:val="00783559"/>
    <w:rsid w:val="00783AC0"/>
    <w:rsid w:val="00787A2F"/>
    <w:rsid w:val="00790BAA"/>
    <w:rsid w:val="00790D17"/>
    <w:rsid w:val="00791CE8"/>
    <w:rsid w:val="007A10B3"/>
    <w:rsid w:val="007A2B86"/>
    <w:rsid w:val="007A32E6"/>
    <w:rsid w:val="007A3E97"/>
    <w:rsid w:val="007A4AEE"/>
    <w:rsid w:val="007A6EB2"/>
    <w:rsid w:val="007A77C0"/>
    <w:rsid w:val="007B0B98"/>
    <w:rsid w:val="007B13FC"/>
    <w:rsid w:val="007B1B9A"/>
    <w:rsid w:val="007B3C7C"/>
    <w:rsid w:val="007B4711"/>
    <w:rsid w:val="007B4BE8"/>
    <w:rsid w:val="007B6DF6"/>
    <w:rsid w:val="007B7214"/>
    <w:rsid w:val="007B7D83"/>
    <w:rsid w:val="007C0314"/>
    <w:rsid w:val="007C162F"/>
    <w:rsid w:val="007C4574"/>
    <w:rsid w:val="007C5BDE"/>
    <w:rsid w:val="007D14D1"/>
    <w:rsid w:val="007D2748"/>
    <w:rsid w:val="007D4D10"/>
    <w:rsid w:val="007D54FB"/>
    <w:rsid w:val="007D61BF"/>
    <w:rsid w:val="007D66EB"/>
    <w:rsid w:val="007E0116"/>
    <w:rsid w:val="007E2F59"/>
    <w:rsid w:val="007E42F8"/>
    <w:rsid w:val="007E61BC"/>
    <w:rsid w:val="007F0A05"/>
    <w:rsid w:val="007F19B7"/>
    <w:rsid w:val="007F1C6F"/>
    <w:rsid w:val="007F2C01"/>
    <w:rsid w:val="007F5EA8"/>
    <w:rsid w:val="0080115C"/>
    <w:rsid w:val="00801BC5"/>
    <w:rsid w:val="00802F49"/>
    <w:rsid w:val="00804004"/>
    <w:rsid w:val="00804CCE"/>
    <w:rsid w:val="00804F7D"/>
    <w:rsid w:val="0080576F"/>
    <w:rsid w:val="00806BFB"/>
    <w:rsid w:val="00807A58"/>
    <w:rsid w:val="0081035E"/>
    <w:rsid w:val="00810946"/>
    <w:rsid w:val="00810DA7"/>
    <w:rsid w:val="0081131B"/>
    <w:rsid w:val="008117A9"/>
    <w:rsid w:val="008118B2"/>
    <w:rsid w:val="00814394"/>
    <w:rsid w:val="00814924"/>
    <w:rsid w:val="0081575F"/>
    <w:rsid w:val="008157D0"/>
    <w:rsid w:val="00815D79"/>
    <w:rsid w:val="00816687"/>
    <w:rsid w:val="0081681B"/>
    <w:rsid w:val="00821F82"/>
    <w:rsid w:val="00824EF1"/>
    <w:rsid w:val="00826358"/>
    <w:rsid w:val="008263C6"/>
    <w:rsid w:val="00835EE5"/>
    <w:rsid w:val="00840526"/>
    <w:rsid w:val="00841186"/>
    <w:rsid w:val="00841634"/>
    <w:rsid w:val="008431F0"/>
    <w:rsid w:val="008455AC"/>
    <w:rsid w:val="00851715"/>
    <w:rsid w:val="00854F4A"/>
    <w:rsid w:val="00855949"/>
    <w:rsid w:val="008566E5"/>
    <w:rsid w:val="00857258"/>
    <w:rsid w:val="00857714"/>
    <w:rsid w:val="008601F4"/>
    <w:rsid w:val="00862D22"/>
    <w:rsid w:val="00862E24"/>
    <w:rsid w:val="0086373E"/>
    <w:rsid w:val="0087074E"/>
    <w:rsid w:val="00872E79"/>
    <w:rsid w:val="008732C6"/>
    <w:rsid w:val="00875619"/>
    <w:rsid w:val="0087795B"/>
    <w:rsid w:val="008813DA"/>
    <w:rsid w:val="00883B78"/>
    <w:rsid w:val="008852F8"/>
    <w:rsid w:val="00887201"/>
    <w:rsid w:val="00887732"/>
    <w:rsid w:val="00894275"/>
    <w:rsid w:val="00897E0F"/>
    <w:rsid w:val="008A1F2E"/>
    <w:rsid w:val="008A403F"/>
    <w:rsid w:val="008A4B78"/>
    <w:rsid w:val="008A5BBF"/>
    <w:rsid w:val="008B3EB8"/>
    <w:rsid w:val="008B4ACB"/>
    <w:rsid w:val="008B5878"/>
    <w:rsid w:val="008C0251"/>
    <w:rsid w:val="008C02B4"/>
    <w:rsid w:val="008C1CAE"/>
    <w:rsid w:val="008C64B0"/>
    <w:rsid w:val="008C6D28"/>
    <w:rsid w:val="008D0CE0"/>
    <w:rsid w:val="008D39DF"/>
    <w:rsid w:val="008D5743"/>
    <w:rsid w:val="008E00E9"/>
    <w:rsid w:val="008E1CFB"/>
    <w:rsid w:val="008E2680"/>
    <w:rsid w:val="008E2CE4"/>
    <w:rsid w:val="008E3C0E"/>
    <w:rsid w:val="008E734B"/>
    <w:rsid w:val="008E7D6E"/>
    <w:rsid w:val="008F0A08"/>
    <w:rsid w:val="008F2420"/>
    <w:rsid w:val="008F472E"/>
    <w:rsid w:val="00904581"/>
    <w:rsid w:val="00905960"/>
    <w:rsid w:val="00910015"/>
    <w:rsid w:val="00910ACB"/>
    <w:rsid w:val="00912E3E"/>
    <w:rsid w:val="009131E9"/>
    <w:rsid w:val="0091364C"/>
    <w:rsid w:val="009137C7"/>
    <w:rsid w:val="00913BE6"/>
    <w:rsid w:val="00914002"/>
    <w:rsid w:val="009149AA"/>
    <w:rsid w:val="0091562B"/>
    <w:rsid w:val="00916C8C"/>
    <w:rsid w:val="009171EE"/>
    <w:rsid w:val="00917B3E"/>
    <w:rsid w:val="009238E4"/>
    <w:rsid w:val="00925937"/>
    <w:rsid w:val="00925B59"/>
    <w:rsid w:val="00927950"/>
    <w:rsid w:val="00927B94"/>
    <w:rsid w:val="00931745"/>
    <w:rsid w:val="00931CD1"/>
    <w:rsid w:val="00932004"/>
    <w:rsid w:val="00935137"/>
    <w:rsid w:val="00935E8C"/>
    <w:rsid w:val="009430A3"/>
    <w:rsid w:val="00943247"/>
    <w:rsid w:val="009435DC"/>
    <w:rsid w:val="0094381E"/>
    <w:rsid w:val="009447A3"/>
    <w:rsid w:val="009467C6"/>
    <w:rsid w:val="00947361"/>
    <w:rsid w:val="00947490"/>
    <w:rsid w:val="009500C9"/>
    <w:rsid w:val="009516CD"/>
    <w:rsid w:val="009521F2"/>
    <w:rsid w:val="0095248C"/>
    <w:rsid w:val="00952B98"/>
    <w:rsid w:val="009544EB"/>
    <w:rsid w:val="009574E2"/>
    <w:rsid w:val="00960EE9"/>
    <w:rsid w:val="009626F4"/>
    <w:rsid w:val="00962EB6"/>
    <w:rsid w:val="00964754"/>
    <w:rsid w:val="009701CC"/>
    <w:rsid w:val="00973E80"/>
    <w:rsid w:val="0097432E"/>
    <w:rsid w:val="00974E40"/>
    <w:rsid w:val="009809EA"/>
    <w:rsid w:val="00980E5C"/>
    <w:rsid w:val="009812A4"/>
    <w:rsid w:val="00981B18"/>
    <w:rsid w:val="00982368"/>
    <w:rsid w:val="009836D5"/>
    <w:rsid w:val="009871A6"/>
    <w:rsid w:val="00990175"/>
    <w:rsid w:val="00991BE9"/>
    <w:rsid w:val="009930B7"/>
    <w:rsid w:val="009959E8"/>
    <w:rsid w:val="009960E7"/>
    <w:rsid w:val="009960F6"/>
    <w:rsid w:val="00996505"/>
    <w:rsid w:val="009A2006"/>
    <w:rsid w:val="009A2878"/>
    <w:rsid w:val="009A5701"/>
    <w:rsid w:val="009A74E4"/>
    <w:rsid w:val="009A7556"/>
    <w:rsid w:val="009B2B24"/>
    <w:rsid w:val="009B304A"/>
    <w:rsid w:val="009B52AF"/>
    <w:rsid w:val="009B58E7"/>
    <w:rsid w:val="009C0037"/>
    <w:rsid w:val="009C28D8"/>
    <w:rsid w:val="009C3537"/>
    <w:rsid w:val="009C3CE2"/>
    <w:rsid w:val="009C4084"/>
    <w:rsid w:val="009C57E0"/>
    <w:rsid w:val="009C5CAC"/>
    <w:rsid w:val="009C66AE"/>
    <w:rsid w:val="009C66EB"/>
    <w:rsid w:val="009E05DD"/>
    <w:rsid w:val="009E1111"/>
    <w:rsid w:val="009E1158"/>
    <w:rsid w:val="009E26A9"/>
    <w:rsid w:val="009E3283"/>
    <w:rsid w:val="009E32B0"/>
    <w:rsid w:val="009E42DE"/>
    <w:rsid w:val="009E486E"/>
    <w:rsid w:val="009E7077"/>
    <w:rsid w:val="009E7925"/>
    <w:rsid w:val="009F04A2"/>
    <w:rsid w:val="009F3927"/>
    <w:rsid w:val="009F44A8"/>
    <w:rsid w:val="009F45F0"/>
    <w:rsid w:val="009F6221"/>
    <w:rsid w:val="00A044F6"/>
    <w:rsid w:val="00A04C26"/>
    <w:rsid w:val="00A06579"/>
    <w:rsid w:val="00A100D9"/>
    <w:rsid w:val="00A1328A"/>
    <w:rsid w:val="00A15F22"/>
    <w:rsid w:val="00A20651"/>
    <w:rsid w:val="00A22B0A"/>
    <w:rsid w:val="00A24F03"/>
    <w:rsid w:val="00A30ABF"/>
    <w:rsid w:val="00A314E5"/>
    <w:rsid w:val="00A31925"/>
    <w:rsid w:val="00A33074"/>
    <w:rsid w:val="00A3482E"/>
    <w:rsid w:val="00A353E8"/>
    <w:rsid w:val="00A35D66"/>
    <w:rsid w:val="00A40C82"/>
    <w:rsid w:val="00A411B7"/>
    <w:rsid w:val="00A43D3F"/>
    <w:rsid w:val="00A43DDA"/>
    <w:rsid w:val="00A453D1"/>
    <w:rsid w:val="00A457B9"/>
    <w:rsid w:val="00A534B2"/>
    <w:rsid w:val="00A53BD0"/>
    <w:rsid w:val="00A54BB3"/>
    <w:rsid w:val="00A618BE"/>
    <w:rsid w:val="00A64FE5"/>
    <w:rsid w:val="00A65F08"/>
    <w:rsid w:val="00A663FA"/>
    <w:rsid w:val="00A66B38"/>
    <w:rsid w:val="00A72016"/>
    <w:rsid w:val="00A726DD"/>
    <w:rsid w:val="00A72BF9"/>
    <w:rsid w:val="00A76770"/>
    <w:rsid w:val="00A76CCB"/>
    <w:rsid w:val="00A7760E"/>
    <w:rsid w:val="00A81912"/>
    <w:rsid w:val="00A81C6B"/>
    <w:rsid w:val="00A822DA"/>
    <w:rsid w:val="00A82E17"/>
    <w:rsid w:val="00A83A20"/>
    <w:rsid w:val="00A84D7B"/>
    <w:rsid w:val="00A859A8"/>
    <w:rsid w:val="00A86345"/>
    <w:rsid w:val="00A86C27"/>
    <w:rsid w:val="00A90BBF"/>
    <w:rsid w:val="00A92B72"/>
    <w:rsid w:val="00A94C16"/>
    <w:rsid w:val="00A94E40"/>
    <w:rsid w:val="00A95A22"/>
    <w:rsid w:val="00A95ED4"/>
    <w:rsid w:val="00AA0A2A"/>
    <w:rsid w:val="00AA1B3A"/>
    <w:rsid w:val="00AA2475"/>
    <w:rsid w:val="00AA2D48"/>
    <w:rsid w:val="00AA496A"/>
    <w:rsid w:val="00AA4FFE"/>
    <w:rsid w:val="00AB1EED"/>
    <w:rsid w:val="00AB6BA2"/>
    <w:rsid w:val="00AB6D89"/>
    <w:rsid w:val="00AB72B7"/>
    <w:rsid w:val="00AB7DCA"/>
    <w:rsid w:val="00AC0242"/>
    <w:rsid w:val="00AC09A3"/>
    <w:rsid w:val="00AC186E"/>
    <w:rsid w:val="00AC3332"/>
    <w:rsid w:val="00AC54F9"/>
    <w:rsid w:val="00AC59C9"/>
    <w:rsid w:val="00AC67B6"/>
    <w:rsid w:val="00AD0186"/>
    <w:rsid w:val="00AD1387"/>
    <w:rsid w:val="00AD3416"/>
    <w:rsid w:val="00AD49AB"/>
    <w:rsid w:val="00AD66AD"/>
    <w:rsid w:val="00AD7B46"/>
    <w:rsid w:val="00AE0CC6"/>
    <w:rsid w:val="00AE0CFA"/>
    <w:rsid w:val="00AE44C9"/>
    <w:rsid w:val="00AE522E"/>
    <w:rsid w:val="00AE5BAF"/>
    <w:rsid w:val="00AE7E67"/>
    <w:rsid w:val="00AF0EDC"/>
    <w:rsid w:val="00AF122D"/>
    <w:rsid w:val="00AF4E7C"/>
    <w:rsid w:val="00AF5956"/>
    <w:rsid w:val="00B02087"/>
    <w:rsid w:val="00B02511"/>
    <w:rsid w:val="00B03D35"/>
    <w:rsid w:val="00B04944"/>
    <w:rsid w:val="00B05950"/>
    <w:rsid w:val="00B11EB1"/>
    <w:rsid w:val="00B13FBB"/>
    <w:rsid w:val="00B158B0"/>
    <w:rsid w:val="00B16B4E"/>
    <w:rsid w:val="00B16EAF"/>
    <w:rsid w:val="00B20D68"/>
    <w:rsid w:val="00B2117D"/>
    <w:rsid w:val="00B212CA"/>
    <w:rsid w:val="00B22F0F"/>
    <w:rsid w:val="00B25BC4"/>
    <w:rsid w:val="00B2601A"/>
    <w:rsid w:val="00B261A8"/>
    <w:rsid w:val="00B27084"/>
    <w:rsid w:val="00B30A96"/>
    <w:rsid w:val="00B31405"/>
    <w:rsid w:val="00B32C58"/>
    <w:rsid w:val="00B33105"/>
    <w:rsid w:val="00B33316"/>
    <w:rsid w:val="00B3405C"/>
    <w:rsid w:val="00B37306"/>
    <w:rsid w:val="00B43EE3"/>
    <w:rsid w:val="00B46716"/>
    <w:rsid w:val="00B46C21"/>
    <w:rsid w:val="00B5135A"/>
    <w:rsid w:val="00B53D8E"/>
    <w:rsid w:val="00B56F77"/>
    <w:rsid w:val="00B62496"/>
    <w:rsid w:val="00B628D9"/>
    <w:rsid w:val="00B6386B"/>
    <w:rsid w:val="00B63BF9"/>
    <w:rsid w:val="00B71A51"/>
    <w:rsid w:val="00B71B8E"/>
    <w:rsid w:val="00B73595"/>
    <w:rsid w:val="00B7619C"/>
    <w:rsid w:val="00B800F8"/>
    <w:rsid w:val="00B819FA"/>
    <w:rsid w:val="00B84A9C"/>
    <w:rsid w:val="00B85D71"/>
    <w:rsid w:val="00B8793F"/>
    <w:rsid w:val="00B943E2"/>
    <w:rsid w:val="00B945B6"/>
    <w:rsid w:val="00B95CC3"/>
    <w:rsid w:val="00BA035B"/>
    <w:rsid w:val="00BA1477"/>
    <w:rsid w:val="00BA2330"/>
    <w:rsid w:val="00BA3F1B"/>
    <w:rsid w:val="00BA4941"/>
    <w:rsid w:val="00BA49A9"/>
    <w:rsid w:val="00BA5D18"/>
    <w:rsid w:val="00BA7FB9"/>
    <w:rsid w:val="00BB05B2"/>
    <w:rsid w:val="00BB1152"/>
    <w:rsid w:val="00BB167D"/>
    <w:rsid w:val="00BB2826"/>
    <w:rsid w:val="00BB287E"/>
    <w:rsid w:val="00BB3962"/>
    <w:rsid w:val="00BB5283"/>
    <w:rsid w:val="00BB6280"/>
    <w:rsid w:val="00BB653E"/>
    <w:rsid w:val="00BB6C3A"/>
    <w:rsid w:val="00BB6DCC"/>
    <w:rsid w:val="00BB730E"/>
    <w:rsid w:val="00BB74C2"/>
    <w:rsid w:val="00BC2A12"/>
    <w:rsid w:val="00BC40BC"/>
    <w:rsid w:val="00BC4221"/>
    <w:rsid w:val="00BC5E12"/>
    <w:rsid w:val="00BC7030"/>
    <w:rsid w:val="00BC7225"/>
    <w:rsid w:val="00BC76E7"/>
    <w:rsid w:val="00BD14C1"/>
    <w:rsid w:val="00BD15FE"/>
    <w:rsid w:val="00BD2E3B"/>
    <w:rsid w:val="00BD3F58"/>
    <w:rsid w:val="00BD4048"/>
    <w:rsid w:val="00BD5247"/>
    <w:rsid w:val="00BD5253"/>
    <w:rsid w:val="00BD6E33"/>
    <w:rsid w:val="00BD79A3"/>
    <w:rsid w:val="00BD7CB9"/>
    <w:rsid w:val="00BE0121"/>
    <w:rsid w:val="00BE09E4"/>
    <w:rsid w:val="00BE1A04"/>
    <w:rsid w:val="00BE28D9"/>
    <w:rsid w:val="00BE2BAD"/>
    <w:rsid w:val="00BE4916"/>
    <w:rsid w:val="00BE600A"/>
    <w:rsid w:val="00BF0464"/>
    <w:rsid w:val="00BF2971"/>
    <w:rsid w:val="00BF386E"/>
    <w:rsid w:val="00BF4115"/>
    <w:rsid w:val="00BF422C"/>
    <w:rsid w:val="00BF432A"/>
    <w:rsid w:val="00BF474A"/>
    <w:rsid w:val="00C02594"/>
    <w:rsid w:val="00C0339B"/>
    <w:rsid w:val="00C0399E"/>
    <w:rsid w:val="00C072AB"/>
    <w:rsid w:val="00C1244F"/>
    <w:rsid w:val="00C127A5"/>
    <w:rsid w:val="00C15B61"/>
    <w:rsid w:val="00C17E8A"/>
    <w:rsid w:val="00C210A4"/>
    <w:rsid w:val="00C227CB"/>
    <w:rsid w:val="00C24144"/>
    <w:rsid w:val="00C24972"/>
    <w:rsid w:val="00C267EC"/>
    <w:rsid w:val="00C30EBB"/>
    <w:rsid w:val="00C31EA8"/>
    <w:rsid w:val="00C355B5"/>
    <w:rsid w:val="00C35F31"/>
    <w:rsid w:val="00C40B39"/>
    <w:rsid w:val="00C413B1"/>
    <w:rsid w:val="00C4233B"/>
    <w:rsid w:val="00C510BB"/>
    <w:rsid w:val="00C511FC"/>
    <w:rsid w:val="00C54E4E"/>
    <w:rsid w:val="00C55960"/>
    <w:rsid w:val="00C61DC8"/>
    <w:rsid w:val="00C64559"/>
    <w:rsid w:val="00C6555D"/>
    <w:rsid w:val="00C729E7"/>
    <w:rsid w:val="00C75152"/>
    <w:rsid w:val="00C768A9"/>
    <w:rsid w:val="00C80D3B"/>
    <w:rsid w:val="00C81473"/>
    <w:rsid w:val="00C81B9B"/>
    <w:rsid w:val="00C8467D"/>
    <w:rsid w:val="00C84BC4"/>
    <w:rsid w:val="00C8631D"/>
    <w:rsid w:val="00C8690F"/>
    <w:rsid w:val="00C8737B"/>
    <w:rsid w:val="00C90377"/>
    <w:rsid w:val="00C92531"/>
    <w:rsid w:val="00C94BA9"/>
    <w:rsid w:val="00C96B6A"/>
    <w:rsid w:val="00C96F37"/>
    <w:rsid w:val="00CA0EE7"/>
    <w:rsid w:val="00CA5DDB"/>
    <w:rsid w:val="00CA6541"/>
    <w:rsid w:val="00CA7728"/>
    <w:rsid w:val="00CA7FE4"/>
    <w:rsid w:val="00CB4FB0"/>
    <w:rsid w:val="00CC1150"/>
    <w:rsid w:val="00CC19A0"/>
    <w:rsid w:val="00CC32F9"/>
    <w:rsid w:val="00CC437F"/>
    <w:rsid w:val="00CC573E"/>
    <w:rsid w:val="00CC5B8C"/>
    <w:rsid w:val="00CC6669"/>
    <w:rsid w:val="00CC6B06"/>
    <w:rsid w:val="00CC7D9E"/>
    <w:rsid w:val="00CD03C8"/>
    <w:rsid w:val="00CD15DD"/>
    <w:rsid w:val="00CD3CCC"/>
    <w:rsid w:val="00CD3DD1"/>
    <w:rsid w:val="00CD41E2"/>
    <w:rsid w:val="00CD462D"/>
    <w:rsid w:val="00CD5260"/>
    <w:rsid w:val="00CD570F"/>
    <w:rsid w:val="00CD6065"/>
    <w:rsid w:val="00CD6B12"/>
    <w:rsid w:val="00CE0A3E"/>
    <w:rsid w:val="00CE316F"/>
    <w:rsid w:val="00CE3253"/>
    <w:rsid w:val="00CF0152"/>
    <w:rsid w:val="00CF19B0"/>
    <w:rsid w:val="00CF3189"/>
    <w:rsid w:val="00CF4D23"/>
    <w:rsid w:val="00D00663"/>
    <w:rsid w:val="00D012B6"/>
    <w:rsid w:val="00D0346B"/>
    <w:rsid w:val="00D03CE7"/>
    <w:rsid w:val="00D04301"/>
    <w:rsid w:val="00D0434F"/>
    <w:rsid w:val="00D05089"/>
    <w:rsid w:val="00D05B3F"/>
    <w:rsid w:val="00D05B64"/>
    <w:rsid w:val="00D10201"/>
    <w:rsid w:val="00D105F9"/>
    <w:rsid w:val="00D1136A"/>
    <w:rsid w:val="00D115AE"/>
    <w:rsid w:val="00D11DDC"/>
    <w:rsid w:val="00D128C8"/>
    <w:rsid w:val="00D13203"/>
    <w:rsid w:val="00D138DB"/>
    <w:rsid w:val="00D1455F"/>
    <w:rsid w:val="00D17786"/>
    <w:rsid w:val="00D20AF8"/>
    <w:rsid w:val="00D20EB0"/>
    <w:rsid w:val="00D22350"/>
    <w:rsid w:val="00D22842"/>
    <w:rsid w:val="00D24281"/>
    <w:rsid w:val="00D24F8A"/>
    <w:rsid w:val="00D25892"/>
    <w:rsid w:val="00D30C1A"/>
    <w:rsid w:val="00D325E7"/>
    <w:rsid w:val="00D32C63"/>
    <w:rsid w:val="00D33A43"/>
    <w:rsid w:val="00D33E30"/>
    <w:rsid w:val="00D34977"/>
    <w:rsid w:val="00D35C4D"/>
    <w:rsid w:val="00D35E31"/>
    <w:rsid w:val="00D373A6"/>
    <w:rsid w:val="00D37446"/>
    <w:rsid w:val="00D4001F"/>
    <w:rsid w:val="00D40E8F"/>
    <w:rsid w:val="00D41DAF"/>
    <w:rsid w:val="00D41DC8"/>
    <w:rsid w:val="00D42C57"/>
    <w:rsid w:val="00D4446A"/>
    <w:rsid w:val="00D456AC"/>
    <w:rsid w:val="00D45A58"/>
    <w:rsid w:val="00D46319"/>
    <w:rsid w:val="00D47588"/>
    <w:rsid w:val="00D548EC"/>
    <w:rsid w:val="00D55B91"/>
    <w:rsid w:val="00D5642D"/>
    <w:rsid w:val="00D579C1"/>
    <w:rsid w:val="00D579E0"/>
    <w:rsid w:val="00D57BC7"/>
    <w:rsid w:val="00D57E2E"/>
    <w:rsid w:val="00D600F1"/>
    <w:rsid w:val="00D61779"/>
    <w:rsid w:val="00D620CD"/>
    <w:rsid w:val="00D62C2B"/>
    <w:rsid w:val="00D6776C"/>
    <w:rsid w:val="00D678E7"/>
    <w:rsid w:val="00D70E40"/>
    <w:rsid w:val="00D71675"/>
    <w:rsid w:val="00D71E89"/>
    <w:rsid w:val="00D72426"/>
    <w:rsid w:val="00D75B67"/>
    <w:rsid w:val="00D77130"/>
    <w:rsid w:val="00D814B2"/>
    <w:rsid w:val="00D81646"/>
    <w:rsid w:val="00D8242A"/>
    <w:rsid w:val="00D833AD"/>
    <w:rsid w:val="00D8424E"/>
    <w:rsid w:val="00D93A53"/>
    <w:rsid w:val="00D954B9"/>
    <w:rsid w:val="00D9605E"/>
    <w:rsid w:val="00D96E1D"/>
    <w:rsid w:val="00D97792"/>
    <w:rsid w:val="00DA0A49"/>
    <w:rsid w:val="00DA18C1"/>
    <w:rsid w:val="00DA3C8E"/>
    <w:rsid w:val="00DA4D78"/>
    <w:rsid w:val="00DA7330"/>
    <w:rsid w:val="00DB20E3"/>
    <w:rsid w:val="00DB2AAA"/>
    <w:rsid w:val="00DB30FC"/>
    <w:rsid w:val="00DB4404"/>
    <w:rsid w:val="00DB534D"/>
    <w:rsid w:val="00DB632C"/>
    <w:rsid w:val="00DB651D"/>
    <w:rsid w:val="00DB66A4"/>
    <w:rsid w:val="00DB79F2"/>
    <w:rsid w:val="00DB7FBD"/>
    <w:rsid w:val="00DC2317"/>
    <w:rsid w:val="00DC2CC6"/>
    <w:rsid w:val="00DC2CF5"/>
    <w:rsid w:val="00DC338F"/>
    <w:rsid w:val="00DC5367"/>
    <w:rsid w:val="00DC5F5C"/>
    <w:rsid w:val="00DC7248"/>
    <w:rsid w:val="00DC7564"/>
    <w:rsid w:val="00DC7715"/>
    <w:rsid w:val="00DC7B81"/>
    <w:rsid w:val="00DC7F64"/>
    <w:rsid w:val="00DD1A3F"/>
    <w:rsid w:val="00DD3C4C"/>
    <w:rsid w:val="00DD7043"/>
    <w:rsid w:val="00DD7710"/>
    <w:rsid w:val="00DE08D0"/>
    <w:rsid w:val="00DE1F60"/>
    <w:rsid w:val="00DE4245"/>
    <w:rsid w:val="00DE608C"/>
    <w:rsid w:val="00DE7BD8"/>
    <w:rsid w:val="00DF158E"/>
    <w:rsid w:val="00DF21A3"/>
    <w:rsid w:val="00DF2774"/>
    <w:rsid w:val="00DF53E3"/>
    <w:rsid w:val="00DF7148"/>
    <w:rsid w:val="00E00110"/>
    <w:rsid w:val="00E007B1"/>
    <w:rsid w:val="00E02A04"/>
    <w:rsid w:val="00E0393A"/>
    <w:rsid w:val="00E055F4"/>
    <w:rsid w:val="00E06B6D"/>
    <w:rsid w:val="00E14F50"/>
    <w:rsid w:val="00E15091"/>
    <w:rsid w:val="00E20861"/>
    <w:rsid w:val="00E2174F"/>
    <w:rsid w:val="00E22058"/>
    <w:rsid w:val="00E22B8F"/>
    <w:rsid w:val="00E2551B"/>
    <w:rsid w:val="00E34D93"/>
    <w:rsid w:val="00E34FEA"/>
    <w:rsid w:val="00E37FA9"/>
    <w:rsid w:val="00E4046D"/>
    <w:rsid w:val="00E40E53"/>
    <w:rsid w:val="00E42FE3"/>
    <w:rsid w:val="00E4331C"/>
    <w:rsid w:val="00E463B5"/>
    <w:rsid w:val="00E46A4E"/>
    <w:rsid w:val="00E50F8E"/>
    <w:rsid w:val="00E52329"/>
    <w:rsid w:val="00E52760"/>
    <w:rsid w:val="00E531E0"/>
    <w:rsid w:val="00E5553A"/>
    <w:rsid w:val="00E56150"/>
    <w:rsid w:val="00E60736"/>
    <w:rsid w:val="00E61AA5"/>
    <w:rsid w:val="00E61ABC"/>
    <w:rsid w:val="00E7021A"/>
    <w:rsid w:val="00E71829"/>
    <w:rsid w:val="00E71C2C"/>
    <w:rsid w:val="00E7341B"/>
    <w:rsid w:val="00E744EE"/>
    <w:rsid w:val="00E74507"/>
    <w:rsid w:val="00E75835"/>
    <w:rsid w:val="00E75B32"/>
    <w:rsid w:val="00E7726C"/>
    <w:rsid w:val="00E77AAB"/>
    <w:rsid w:val="00E8118B"/>
    <w:rsid w:val="00E826C9"/>
    <w:rsid w:val="00E82CE0"/>
    <w:rsid w:val="00E82EEA"/>
    <w:rsid w:val="00E8317F"/>
    <w:rsid w:val="00E8391F"/>
    <w:rsid w:val="00E83CFD"/>
    <w:rsid w:val="00E868D1"/>
    <w:rsid w:val="00E86FC3"/>
    <w:rsid w:val="00E874A5"/>
    <w:rsid w:val="00E90B85"/>
    <w:rsid w:val="00E90F92"/>
    <w:rsid w:val="00E931F3"/>
    <w:rsid w:val="00E93563"/>
    <w:rsid w:val="00E93E5C"/>
    <w:rsid w:val="00EA3841"/>
    <w:rsid w:val="00EA3FDA"/>
    <w:rsid w:val="00EA65FE"/>
    <w:rsid w:val="00EA7A14"/>
    <w:rsid w:val="00EB0DFF"/>
    <w:rsid w:val="00EB10BA"/>
    <w:rsid w:val="00EB58D7"/>
    <w:rsid w:val="00EB6363"/>
    <w:rsid w:val="00EB6647"/>
    <w:rsid w:val="00EB7DF6"/>
    <w:rsid w:val="00EC043F"/>
    <w:rsid w:val="00EC0B78"/>
    <w:rsid w:val="00EC135C"/>
    <w:rsid w:val="00EC29F3"/>
    <w:rsid w:val="00EC3529"/>
    <w:rsid w:val="00EC3804"/>
    <w:rsid w:val="00EC52BF"/>
    <w:rsid w:val="00EC6C4D"/>
    <w:rsid w:val="00EC7523"/>
    <w:rsid w:val="00EC78DC"/>
    <w:rsid w:val="00ED067B"/>
    <w:rsid w:val="00ED0903"/>
    <w:rsid w:val="00ED0F76"/>
    <w:rsid w:val="00ED0F90"/>
    <w:rsid w:val="00ED318A"/>
    <w:rsid w:val="00ED5A72"/>
    <w:rsid w:val="00EE313D"/>
    <w:rsid w:val="00EE4B25"/>
    <w:rsid w:val="00EF048D"/>
    <w:rsid w:val="00EF04B3"/>
    <w:rsid w:val="00EF44EF"/>
    <w:rsid w:val="00EF616A"/>
    <w:rsid w:val="00F002FA"/>
    <w:rsid w:val="00F02F06"/>
    <w:rsid w:val="00F037B6"/>
    <w:rsid w:val="00F04666"/>
    <w:rsid w:val="00F047A4"/>
    <w:rsid w:val="00F05B2D"/>
    <w:rsid w:val="00F0702A"/>
    <w:rsid w:val="00F07EE9"/>
    <w:rsid w:val="00F1169B"/>
    <w:rsid w:val="00F1225C"/>
    <w:rsid w:val="00F12ED6"/>
    <w:rsid w:val="00F13F7F"/>
    <w:rsid w:val="00F152D3"/>
    <w:rsid w:val="00F159D4"/>
    <w:rsid w:val="00F16508"/>
    <w:rsid w:val="00F20E75"/>
    <w:rsid w:val="00F25F06"/>
    <w:rsid w:val="00F27DF3"/>
    <w:rsid w:val="00F3028C"/>
    <w:rsid w:val="00F316D9"/>
    <w:rsid w:val="00F328C7"/>
    <w:rsid w:val="00F36FFC"/>
    <w:rsid w:val="00F37067"/>
    <w:rsid w:val="00F37BEE"/>
    <w:rsid w:val="00F42668"/>
    <w:rsid w:val="00F42D86"/>
    <w:rsid w:val="00F442FA"/>
    <w:rsid w:val="00F50F3C"/>
    <w:rsid w:val="00F51B87"/>
    <w:rsid w:val="00F529AC"/>
    <w:rsid w:val="00F52FFD"/>
    <w:rsid w:val="00F53487"/>
    <w:rsid w:val="00F55C0F"/>
    <w:rsid w:val="00F60ABB"/>
    <w:rsid w:val="00F60FB8"/>
    <w:rsid w:val="00F61633"/>
    <w:rsid w:val="00F63115"/>
    <w:rsid w:val="00F649BE"/>
    <w:rsid w:val="00F659F6"/>
    <w:rsid w:val="00F66014"/>
    <w:rsid w:val="00F66262"/>
    <w:rsid w:val="00F664E5"/>
    <w:rsid w:val="00F70339"/>
    <w:rsid w:val="00F708A7"/>
    <w:rsid w:val="00F716AE"/>
    <w:rsid w:val="00F7297B"/>
    <w:rsid w:val="00F72F21"/>
    <w:rsid w:val="00F73727"/>
    <w:rsid w:val="00F75585"/>
    <w:rsid w:val="00F77B13"/>
    <w:rsid w:val="00F77B93"/>
    <w:rsid w:val="00F8026D"/>
    <w:rsid w:val="00F81E8F"/>
    <w:rsid w:val="00F82FB8"/>
    <w:rsid w:val="00F84E87"/>
    <w:rsid w:val="00F8591B"/>
    <w:rsid w:val="00F86341"/>
    <w:rsid w:val="00F87537"/>
    <w:rsid w:val="00F9140D"/>
    <w:rsid w:val="00F91DCB"/>
    <w:rsid w:val="00F928B5"/>
    <w:rsid w:val="00F956F2"/>
    <w:rsid w:val="00F9627B"/>
    <w:rsid w:val="00F97986"/>
    <w:rsid w:val="00F97B87"/>
    <w:rsid w:val="00FA4415"/>
    <w:rsid w:val="00FA49CF"/>
    <w:rsid w:val="00FA4D53"/>
    <w:rsid w:val="00FA597B"/>
    <w:rsid w:val="00FA7DBF"/>
    <w:rsid w:val="00FB02F3"/>
    <w:rsid w:val="00FB1095"/>
    <w:rsid w:val="00FB17F0"/>
    <w:rsid w:val="00FB1D46"/>
    <w:rsid w:val="00FB1D6E"/>
    <w:rsid w:val="00FB374F"/>
    <w:rsid w:val="00FB5CF4"/>
    <w:rsid w:val="00FC01E2"/>
    <w:rsid w:val="00FC1552"/>
    <w:rsid w:val="00FC1970"/>
    <w:rsid w:val="00FC2C82"/>
    <w:rsid w:val="00FC513F"/>
    <w:rsid w:val="00FC55F3"/>
    <w:rsid w:val="00FC5E4A"/>
    <w:rsid w:val="00FC6286"/>
    <w:rsid w:val="00FC7F80"/>
    <w:rsid w:val="00FC7FEC"/>
    <w:rsid w:val="00FD2060"/>
    <w:rsid w:val="00FD261B"/>
    <w:rsid w:val="00FD3A05"/>
    <w:rsid w:val="00FD4539"/>
    <w:rsid w:val="00FD5306"/>
    <w:rsid w:val="00FD609B"/>
    <w:rsid w:val="00FD6AB6"/>
    <w:rsid w:val="00FD7460"/>
    <w:rsid w:val="00FD7979"/>
    <w:rsid w:val="00FE3520"/>
    <w:rsid w:val="00FE6D8E"/>
    <w:rsid w:val="00FE6EF6"/>
    <w:rsid w:val="00FF0018"/>
    <w:rsid w:val="00FF24E1"/>
    <w:rsid w:val="00FF2DA2"/>
    <w:rsid w:val="00FF4D31"/>
    <w:rsid w:val="00FF4EE8"/>
    <w:rsid w:val="00FF62B4"/>
    <w:rsid w:val="00FF6444"/>
    <w:rsid w:val="00FF6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6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6DC5"/>
    <w:rPr>
      <w:b/>
      <w:bCs/>
    </w:rPr>
  </w:style>
  <w:style w:type="character" w:styleId="a5">
    <w:name w:val="Emphasis"/>
    <w:basedOn w:val="a0"/>
    <w:uiPriority w:val="20"/>
    <w:qFormat/>
    <w:rsid w:val="00FF6DC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7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7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9</Pages>
  <Words>1954</Words>
  <Characters>11142</Characters>
  <Application>Microsoft Office Word</Application>
  <DocSecurity>0</DocSecurity>
  <Lines>92</Lines>
  <Paragraphs>26</Paragraphs>
  <ScaleCrop>false</ScaleCrop>
  <Company>Microsoft</Company>
  <LinksUpToDate>false</LinksUpToDate>
  <CharactersWithSpaces>13070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2016-08-31T08:53:00Z</dcterms:created>
  <dcterms:modified xsi:type="dcterms:W3CDTF">2016-08-31T09:39:00Z</dcterms:modified>
</cp:coreProperties>
</file>